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BA" w:rsidRDefault="00C309D4" w:rsidP="00C309D4">
      <w:pPr>
        <w:tabs>
          <w:tab w:val="left" w:pos="1875"/>
        </w:tabs>
        <w:spacing w:line="320" w:lineRule="exact"/>
        <w:rPr>
          <w:rFonts w:cs="Arial"/>
          <w:color w:val="000000"/>
          <w:sz w:val="20"/>
        </w:rPr>
      </w:pPr>
      <w:r>
        <w:rPr>
          <w:rFonts w:cs="Arial"/>
          <w:noProof/>
          <w:color w:val="000000"/>
          <w:sz w:val="20"/>
          <w:lang w:eastAsia="de-DE"/>
        </w:rPr>
        <w:drawing>
          <wp:anchor distT="0" distB="0" distL="114300" distR="114300" simplePos="0" relativeHeight="251661312" behindDoc="1" locked="0" layoutInCell="1" allowOverlap="1">
            <wp:simplePos x="0" y="0"/>
            <wp:positionH relativeFrom="margin">
              <wp:posOffset>5198745</wp:posOffset>
            </wp:positionH>
            <wp:positionV relativeFrom="paragraph">
              <wp:posOffset>-239395</wp:posOffset>
            </wp:positionV>
            <wp:extent cx="822960" cy="1080135"/>
            <wp:effectExtent l="0" t="0" r="0" b="0"/>
            <wp:wrapNone/>
            <wp:docPr id="3" name="Picture 6" descr="IGAV_Logo_Final_mitWebsit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IGAV_Logo_Final_mitWebsite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080135"/>
                    </a:xfrm>
                    <a:prstGeom prst="rect">
                      <a:avLst/>
                    </a:prstGeom>
                    <a:noFill/>
                    <a:ln>
                      <a:noFill/>
                    </a:ln>
                    <a:extLst/>
                  </pic:spPr>
                </pic:pic>
              </a:graphicData>
            </a:graphic>
          </wp:anchor>
        </w:drawing>
      </w:r>
      <w:r>
        <w:rPr>
          <w:rFonts w:cs="Arial"/>
          <w:noProof/>
          <w:color w:val="000000"/>
          <w:sz w:val="20"/>
          <w:lang w:eastAsia="de-DE"/>
        </w:rPr>
        <w:drawing>
          <wp:anchor distT="0" distB="0" distL="114300" distR="114300" simplePos="0" relativeHeight="251662336" behindDoc="0" locked="0" layoutInCell="1" allowOverlap="1">
            <wp:simplePos x="0" y="0"/>
            <wp:positionH relativeFrom="margin">
              <wp:align>left</wp:align>
            </wp:positionH>
            <wp:positionV relativeFrom="paragraph">
              <wp:posOffset>-189865</wp:posOffset>
            </wp:positionV>
            <wp:extent cx="2168965" cy="1008000"/>
            <wp:effectExtent l="0" t="0" r="3175"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G Allergologie.jpg"/>
                    <pic:cNvPicPr/>
                  </pic:nvPicPr>
                  <pic:blipFill>
                    <a:blip r:embed="rId9">
                      <a:extLst>
                        <a:ext uri="{28A0092B-C50C-407E-A947-70E740481C1C}">
                          <a14:useLocalDpi xmlns:a14="http://schemas.microsoft.com/office/drawing/2010/main" val="0"/>
                        </a:ext>
                      </a:extLst>
                    </a:blip>
                    <a:stretch>
                      <a:fillRect/>
                    </a:stretch>
                  </pic:blipFill>
                  <pic:spPr>
                    <a:xfrm>
                      <a:off x="0" y="0"/>
                      <a:ext cx="2168965" cy="1008000"/>
                    </a:xfrm>
                    <a:prstGeom prst="rect">
                      <a:avLst/>
                    </a:prstGeom>
                  </pic:spPr>
                </pic:pic>
              </a:graphicData>
            </a:graphic>
            <wp14:sizeRelH relativeFrom="margin">
              <wp14:pctWidth>0</wp14:pctWidth>
            </wp14:sizeRelH>
            <wp14:sizeRelV relativeFrom="margin">
              <wp14:pctHeight>0</wp14:pctHeight>
            </wp14:sizeRelV>
          </wp:anchor>
        </w:drawing>
      </w:r>
      <w:r w:rsidR="00516BBA" w:rsidRPr="005D7887">
        <w:rPr>
          <w:rFonts w:cs="Arial"/>
          <w:color w:val="000000"/>
          <w:sz w:val="20"/>
        </w:rPr>
        <w:t xml:space="preserve">  </w:t>
      </w:r>
      <w:r>
        <w:rPr>
          <w:rFonts w:cs="Arial"/>
          <w:color w:val="000000"/>
          <w:sz w:val="20"/>
        </w:rPr>
        <w:tab/>
      </w:r>
    </w:p>
    <w:p w:rsidR="00516BBA" w:rsidRDefault="00516BBA" w:rsidP="00516BBA">
      <w:pPr>
        <w:spacing w:line="320" w:lineRule="exact"/>
        <w:rPr>
          <w:rFonts w:cs="Arial"/>
          <w:color w:val="000000"/>
          <w:sz w:val="20"/>
        </w:rPr>
      </w:pPr>
    </w:p>
    <w:p w:rsidR="00516BBA" w:rsidRPr="005D7887" w:rsidRDefault="00516BBA" w:rsidP="00516BBA">
      <w:pPr>
        <w:spacing w:line="320" w:lineRule="exact"/>
        <w:rPr>
          <w:rFonts w:cs="Arial"/>
          <w:color w:val="000000"/>
          <w:sz w:val="20"/>
        </w:rPr>
      </w:pPr>
    </w:p>
    <w:p w:rsidR="00516BBA" w:rsidRPr="00D43DDE" w:rsidRDefault="00516BBA" w:rsidP="00516BBA">
      <w:pPr>
        <w:spacing w:line="320" w:lineRule="exact"/>
        <w:rPr>
          <w:rFonts w:cs="Arial"/>
          <w:color w:val="000000"/>
          <w:sz w:val="20"/>
        </w:rPr>
      </w:pPr>
      <w:r w:rsidRPr="00D43DDE">
        <w:rPr>
          <w:rFonts w:cs="Arial"/>
          <w:color w:val="000000"/>
          <w:sz w:val="20"/>
        </w:rPr>
        <w:t xml:space="preserve">  </w:t>
      </w:r>
    </w:p>
    <w:p w:rsidR="00516BBA" w:rsidRPr="00D43DDE" w:rsidRDefault="003646E2" w:rsidP="00516BBA">
      <w:pPr>
        <w:pStyle w:val="berschrift1"/>
        <w:jc w:val="both"/>
        <w:rPr>
          <w:rFonts w:cs="Arial"/>
          <w:i/>
          <w:sz w:val="20"/>
        </w:rPr>
      </w:pPr>
      <w:r>
        <w:rPr>
          <w:rFonts w:cs="Arial"/>
          <w:sz w:val="20"/>
          <w:lang w:val="de-AT"/>
        </w:rPr>
        <w:pict>
          <v:rect id="_x0000_i1025" style="width:0;height:1.5pt" o:hralign="center" o:hrstd="t" o:hr="t" fillcolor="#a0a0a0" stroked="f"/>
        </w:pict>
      </w:r>
    </w:p>
    <w:p w:rsidR="00516BBA" w:rsidRPr="00D43DDE" w:rsidRDefault="00516BBA" w:rsidP="00516BBA">
      <w:pPr>
        <w:rPr>
          <w:rFonts w:cs="Arial"/>
          <w:sz w:val="20"/>
        </w:rPr>
      </w:pPr>
    </w:p>
    <w:p w:rsidR="009D5155" w:rsidRPr="00517DAA" w:rsidRDefault="009D5155" w:rsidP="009D5155">
      <w:pPr>
        <w:spacing w:line="320" w:lineRule="exact"/>
        <w:jc w:val="both"/>
        <w:rPr>
          <w:rFonts w:cs="Arial"/>
          <w:b/>
          <w:sz w:val="20"/>
        </w:rPr>
      </w:pPr>
    </w:p>
    <w:p w:rsidR="00286BF2" w:rsidRPr="00517DAA" w:rsidRDefault="00964760" w:rsidP="00286BF2">
      <w:pPr>
        <w:pStyle w:val="berschrift1"/>
        <w:spacing w:line="320" w:lineRule="exact"/>
        <w:rPr>
          <w:rFonts w:cs="Arial"/>
          <w:i/>
          <w:smallCaps/>
          <w:sz w:val="20"/>
        </w:rPr>
      </w:pPr>
      <w:r>
        <w:rPr>
          <w:rFonts w:cs="Arial"/>
          <w:i/>
          <w:smallCaps/>
          <w:sz w:val="20"/>
        </w:rPr>
        <w:t>Assoz</w:t>
      </w:r>
      <w:r w:rsidR="00AD7361">
        <w:rPr>
          <w:rFonts w:cs="Arial"/>
          <w:i/>
          <w:smallCaps/>
          <w:sz w:val="20"/>
        </w:rPr>
        <w:t>.-</w:t>
      </w:r>
      <w:r w:rsidR="00982D22" w:rsidRPr="00517DAA">
        <w:rPr>
          <w:rFonts w:cs="Arial"/>
          <w:i/>
          <w:smallCaps/>
          <w:sz w:val="20"/>
        </w:rPr>
        <w:t xml:space="preserve">Prof. Dr. </w:t>
      </w:r>
      <w:r w:rsidR="00C309D4">
        <w:rPr>
          <w:rFonts w:cs="Arial"/>
          <w:i/>
          <w:smallCaps/>
          <w:sz w:val="20"/>
        </w:rPr>
        <w:t>Gunter Sturm</w:t>
      </w:r>
    </w:p>
    <w:p w:rsidR="00964760" w:rsidRPr="00964760" w:rsidRDefault="00964760" w:rsidP="00964760">
      <w:pPr>
        <w:spacing w:line="320" w:lineRule="exact"/>
        <w:rPr>
          <w:rFonts w:cs="Arial"/>
          <w:i/>
          <w:sz w:val="20"/>
          <w:lang w:eastAsia="de-DE"/>
        </w:rPr>
      </w:pPr>
      <w:r>
        <w:rPr>
          <w:rFonts w:cs="Arial"/>
          <w:i/>
          <w:sz w:val="20"/>
          <w:lang w:eastAsia="de-DE"/>
        </w:rPr>
        <w:t xml:space="preserve">Stv. </w:t>
      </w:r>
      <w:r w:rsidRPr="00964760">
        <w:rPr>
          <w:rFonts w:cs="Arial"/>
          <w:i/>
          <w:sz w:val="20"/>
          <w:lang w:eastAsia="de-DE"/>
        </w:rPr>
        <w:t>Vorsitzender der Arbeitsgruppe Allergologie der Österreichischen Gesellschaft für Dermatologie &amp; Venerologie (ÖGDV)</w:t>
      </w:r>
      <w:r w:rsidR="000A7B26">
        <w:rPr>
          <w:rFonts w:cs="Arial"/>
          <w:i/>
          <w:sz w:val="20"/>
          <w:lang w:eastAsia="de-DE"/>
        </w:rPr>
        <w:t xml:space="preserve">, </w:t>
      </w:r>
      <w:r w:rsidRPr="00964760">
        <w:rPr>
          <w:rFonts w:cs="Arial"/>
          <w:i/>
          <w:sz w:val="20"/>
          <w:lang w:eastAsia="de-DE"/>
        </w:rPr>
        <w:t xml:space="preserve">Leiter </w:t>
      </w:r>
      <w:r>
        <w:rPr>
          <w:rFonts w:cs="Arial"/>
          <w:i/>
          <w:sz w:val="20"/>
          <w:lang w:eastAsia="de-DE"/>
        </w:rPr>
        <w:t xml:space="preserve">des </w:t>
      </w:r>
      <w:r w:rsidRPr="00964760">
        <w:rPr>
          <w:rFonts w:cs="Arial"/>
          <w:i/>
          <w:sz w:val="20"/>
          <w:lang w:eastAsia="de-DE"/>
        </w:rPr>
        <w:t>Allergieambulatorium</w:t>
      </w:r>
      <w:r>
        <w:rPr>
          <w:rFonts w:cs="Arial"/>
          <w:i/>
          <w:sz w:val="20"/>
          <w:lang w:eastAsia="de-DE"/>
        </w:rPr>
        <w:t>s</w:t>
      </w:r>
      <w:r w:rsidR="000A7B26">
        <w:rPr>
          <w:rFonts w:cs="Arial"/>
          <w:i/>
          <w:sz w:val="20"/>
          <w:lang w:eastAsia="de-DE"/>
        </w:rPr>
        <w:t xml:space="preserve"> Reumannplatz in Wien, </w:t>
      </w:r>
      <w:r w:rsidRPr="00964760">
        <w:rPr>
          <w:rFonts w:cs="Arial"/>
          <w:i/>
          <w:sz w:val="20"/>
          <w:lang w:eastAsia="de-DE"/>
        </w:rPr>
        <w:t>Assoziierter Professor an der Univ.-Hautklinik Graz</w:t>
      </w:r>
    </w:p>
    <w:p w:rsidR="00964760" w:rsidRDefault="00964760" w:rsidP="00964760">
      <w:pPr>
        <w:spacing w:line="320" w:lineRule="exact"/>
        <w:rPr>
          <w:rFonts w:cs="Arial"/>
          <w:b/>
          <w:sz w:val="20"/>
        </w:rPr>
      </w:pPr>
    </w:p>
    <w:p w:rsidR="00516BBA" w:rsidRPr="00517DAA" w:rsidRDefault="00516BBA" w:rsidP="00484EE2">
      <w:pPr>
        <w:spacing w:line="320" w:lineRule="exact"/>
        <w:rPr>
          <w:rFonts w:cs="Arial"/>
          <w:b/>
          <w:sz w:val="20"/>
        </w:rPr>
      </w:pPr>
    </w:p>
    <w:p w:rsidR="009A7401" w:rsidRPr="009A7401" w:rsidRDefault="009A7401" w:rsidP="00115631">
      <w:pPr>
        <w:spacing w:line="320" w:lineRule="atLeast"/>
        <w:rPr>
          <w:rFonts w:cs="Arial"/>
          <w:b/>
          <w:sz w:val="20"/>
        </w:rPr>
      </w:pPr>
      <w:r w:rsidRPr="009A7401">
        <w:rPr>
          <w:rFonts w:cs="Arial"/>
          <w:b/>
          <w:sz w:val="20"/>
        </w:rPr>
        <w:t>Nahrungsmittel</w:t>
      </w:r>
      <w:r w:rsidR="002F366B">
        <w:rPr>
          <w:rFonts w:cs="Arial"/>
          <w:b/>
          <w:sz w:val="20"/>
        </w:rPr>
        <w:t>-U</w:t>
      </w:r>
      <w:r w:rsidRPr="009A7401">
        <w:rPr>
          <w:rFonts w:cs="Arial"/>
          <w:b/>
          <w:sz w:val="20"/>
        </w:rPr>
        <w:t>nverträglichkeit:</w:t>
      </w:r>
    </w:p>
    <w:p w:rsidR="00B7109F" w:rsidRPr="00964760" w:rsidRDefault="00964760" w:rsidP="00115631">
      <w:pPr>
        <w:spacing w:line="320" w:lineRule="atLeast"/>
        <w:rPr>
          <w:rFonts w:cs="Arial"/>
          <w:b/>
          <w:szCs w:val="24"/>
        </w:rPr>
      </w:pPr>
      <w:r w:rsidRPr="00964760">
        <w:rPr>
          <w:rFonts w:cs="Arial"/>
          <w:b/>
          <w:szCs w:val="24"/>
        </w:rPr>
        <w:t>Diagnose braucht den Facharzt</w:t>
      </w:r>
    </w:p>
    <w:p w:rsidR="00115631" w:rsidRPr="00517DAA" w:rsidRDefault="00115631" w:rsidP="00115631">
      <w:pPr>
        <w:spacing w:line="320" w:lineRule="atLeast"/>
        <w:rPr>
          <w:rFonts w:cs="Arial"/>
          <w:b/>
          <w:sz w:val="20"/>
        </w:rPr>
      </w:pPr>
    </w:p>
    <w:p w:rsidR="008715C9" w:rsidRPr="008715C9" w:rsidRDefault="00AF02F2" w:rsidP="008715C9">
      <w:pPr>
        <w:pStyle w:val="Kommentartext"/>
        <w:spacing w:line="320" w:lineRule="exact"/>
        <w:rPr>
          <w:b/>
          <w:sz w:val="20"/>
          <w:szCs w:val="20"/>
        </w:rPr>
      </w:pPr>
      <w:r w:rsidRPr="00517DAA">
        <w:rPr>
          <w:rFonts w:cs="Arial"/>
          <w:bCs/>
          <w:sz w:val="20"/>
        </w:rPr>
        <w:t xml:space="preserve">Wien, </w:t>
      </w:r>
      <w:r w:rsidR="00964760">
        <w:rPr>
          <w:rFonts w:cs="Arial"/>
          <w:bCs/>
          <w:sz w:val="20"/>
        </w:rPr>
        <w:t>25</w:t>
      </w:r>
      <w:r w:rsidR="00FA6256" w:rsidRPr="00517DAA">
        <w:rPr>
          <w:rFonts w:cs="Arial"/>
          <w:bCs/>
          <w:sz w:val="20"/>
        </w:rPr>
        <w:t xml:space="preserve">. </w:t>
      </w:r>
      <w:r w:rsidR="00964760">
        <w:rPr>
          <w:rFonts w:cs="Arial"/>
          <w:bCs/>
          <w:sz w:val="20"/>
        </w:rPr>
        <w:t>April</w:t>
      </w:r>
      <w:r w:rsidR="00213671" w:rsidRPr="00517DAA">
        <w:rPr>
          <w:rFonts w:cs="Arial"/>
          <w:bCs/>
          <w:sz w:val="20"/>
        </w:rPr>
        <w:t xml:space="preserve"> </w:t>
      </w:r>
      <w:r w:rsidR="0084246E" w:rsidRPr="00517DAA">
        <w:rPr>
          <w:rFonts w:cs="Arial"/>
          <w:bCs/>
          <w:sz w:val="20"/>
        </w:rPr>
        <w:t>201</w:t>
      </w:r>
      <w:r w:rsidR="00516BBA">
        <w:rPr>
          <w:rFonts w:cs="Arial"/>
          <w:bCs/>
          <w:sz w:val="20"/>
        </w:rPr>
        <w:t>7</w:t>
      </w:r>
      <w:r w:rsidR="0084246E" w:rsidRPr="00517DAA">
        <w:rPr>
          <w:rFonts w:cs="Arial"/>
          <w:bCs/>
          <w:sz w:val="20"/>
        </w:rPr>
        <w:t xml:space="preserve"> –</w:t>
      </w:r>
      <w:r w:rsidR="008715C9">
        <w:rPr>
          <w:rFonts w:cs="Arial"/>
          <w:bCs/>
          <w:sz w:val="20"/>
        </w:rPr>
        <w:t xml:space="preserve"> </w:t>
      </w:r>
      <w:r w:rsidR="00F71540" w:rsidRPr="00D47747">
        <w:rPr>
          <w:b/>
          <w:sz w:val="20"/>
          <w:szCs w:val="20"/>
        </w:rPr>
        <w:t xml:space="preserve">Werden Nahrungsmittel nicht vertragen, greifen viele Betroffene </w:t>
      </w:r>
      <w:r w:rsidR="00D47747">
        <w:rPr>
          <w:b/>
          <w:sz w:val="20"/>
          <w:szCs w:val="20"/>
        </w:rPr>
        <w:t xml:space="preserve">zu Angeboten wie </w:t>
      </w:r>
      <w:r w:rsidR="008715C9" w:rsidRPr="008715C9">
        <w:rPr>
          <w:b/>
          <w:sz w:val="20"/>
          <w:szCs w:val="20"/>
        </w:rPr>
        <w:t>Selbst</w:t>
      </w:r>
      <w:r w:rsidR="00F71540">
        <w:rPr>
          <w:b/>
          <w:sz w:val="20"/>
          <w:szCs w:val="20"/>
        </w:rPr>
        <w:t>tests aus dem Internet</w:t>
      </w:r>
      <w:r w:rsidR="00D47747">
        <w:rPr>
          <w:b/>
          <w:sz w:val="20"/>
          <w:szCs w:val="20"/>
        </w:rPr>
        <w:t xml:space="preserve"> </w:t>
      </w:r>
      <w:r w:rsidR="00A56DE3">
        <w:rPr>
          <w:b/>
          <w:sz w:val="20"/>
          <w:szCs w:val="20"/>
        </w:rPr>
        <w:t xml:space="preserve">oder </w:t>
      </w:r>
      <w:r w:rsidR="00386D1C">
        <w:rPr>
          <w:b/>
          <w:sz w:val="20"/>
          <w:szCs w:val="20"/>
        </w:rPr>
        <w:t>zweifelhafte</w:t>
      </w:r>
      <w:r w:rsidR="0058126A">
        <w:rPr>
          <w:b/>
          <w:sz w:val="20"/>
          <w:szCs w:val="20"/>
        </w:rPr>
        <w:t>n</w:t>
      </w:r>
      <w:r w:rsidR="00386D1C">
        <w:rPr>
          <w:b/>
          <w:sz w:val="20"/>
          <w:szCs w:val="20"/>
        </w:rPr>
        <w:t xml:space="preserve"> Methoden wie der Bioresonanz </w:t>
      </w:r>
      <w:r w:rsidR="00D47747">
        <w:rPr>
          <w:b/>
          <w:sz w:val="20"/>
          <w:szCs w:val="20"/>
        </w:rPr>
        <w:t xml:space="preserve">und hoffen damit schnell und einfach den Auslöser ihrer </w:t>
      </w:r>
      <w:r w:rsidR="00A82E89">
        <w:rPr>
          <w:b/>
          <w:sz w:val="20"/>
          <w:szCs w:val="20"/>
        </w:rPr>
        <w:t>Probleme</w:t>
      </w:r>
      <w:r w:rsidR="00D47747">
        <w:rPr>
          <w:b/>
          <w:sz w:val="20"/>
          <w:szCs w:val="20"/>
        </w:rPr>
        <w:t xml:space="preserve"> ausfindig zu machen</w:t>
      </w:r>
      <w:r w:rsidR="00FA0901">
        <w:rPr>
          <w:b/>
          <w:sz w:val="20"/>
          <w:szCs w:val="20"/>
        </w:rPr>
        <w:t xml:space="preserve"> und rasche Beschwerdefreiheit zu erreichen</w:t>
      </w:r>
      <w:r w:rsidR="00D47747">
        <w:rPr>
          <w:b/>
          <w:sz w:val="20"/>
          <w:szCs w:val="20"/>
        </w:rPr>
        <w:t>.</w:t>
      </w:r>
      <w:r w:rsidR="00F71540">
        <w:rPr>
          <w:b/>
          <w:sz w:val="20"/>
          <w:szCs w:val="20"/>
        </w:rPr>
        <w:t xml:space="preserve"> </w:t>
      </w:r>
      <w:r w:rsidR="00BD577E">
        <w:rPr>
          <w:b/>
          <w:sz w:val="20"/>
          <w:szCs w:val="20"/>
        </w:rPr>
        <w:t xml:space="preserve">Doch leider funktioniert </w:t>
      </w:r>
      <w:r w:rsidR="007459E5">
        <w:rPr>
          <w:b/>
          <w:sz w:val="20"/>
          <w:szCs w:val="20"/>
        </w:rPr>
        <w:t xml:space="preserve">das nicht so </w:t>
      </w:r>
      <w:r w:rsidR="00915D26">
        <w:rPr>
          <w:b/>
          <w:sz w:val="20"/>
          <w:szCs w:val="20"/>
        </w:rPr>
        <w:t>simpel</w:t>
      </w:r>
      <w:r w:rsidR="007459E5">
        <w:rPr>
          <w:b/>
          <w:sz w:val="20"/>
          <w:szCs w:val="20"/>
        </w:rPr>
        <w:t xml:space="preserve"> wie erhofft</w:t>
      </w:r>
      <w:r w:rsidR="00A82E89">
        <w:rPr>
          <w:b/>
          <w:sz w:val="20"/>
          <w:szCs w:val="20"/>
        </w:rPr>
        <w:t>. H</w:t>
      </w:r>
      <w:r w:rsidR="00FA0901">
        <w:rPr>
          <w:b/>
          <w:sz w:val="20"/>
          <w:szCs w:val="20"/>
        </w:rPr>
        <w:t>äufig ist das Gegenteil der Fall: unsinnige Diäten</w:t>
      </w:r>
      <w:r w:rsidR="00A444BE">
        <w:rPr>
          <w:b/>
          <w:sz w:val="20"/>
          <w:szCs w:val="20"/>
        </w:rPr>
        <w:t xml:space="preserve"> bis hin zur </w:t>
      </w:r>
      <w:r w:rsidR="00477C52">
        <w:rPr>
          <w:b/>
          <w:sz w:val="20"/>
          <w:szCs w:val="20"/>
        </w:rPr>
        <w:t xml:space="preserve">Mangelernährung oder </w:t>
      </w:r>
      <w:r w:rsidR="008D3C48">
        <w:rPr>
          <w:b/>
          <w:sz w:val="20"/>
          <w:szCs w:val="20"/>
        </w:rPr>
        <w:t xml:space="preserve">eine </w:t>
      </w:r>
      <w:r w:rsidR="00477C52" w:rsidRPr="00477C52">
        <w:rPr>
          <w:b/>
          <w:sz w:val="20"/>
          <w:szCs w:val="20"/>
        </w:rPr>
        <w:t>künstlich verursachte Essstörung</w:t>
      </w:r>
      <w:r w:rsidR="00A82E89">
        <w:rPr>
          <w:b/>
          <w:sz w:val="20"/>
          <w:szCs w:val="20"/>
        </w:rPr>
        <w:t xml:space="preserve"> sind </w:t>
      </w:r>
      <w:r w:rsidR="00A444BE">
        <w:rPr>
          <w:b/>
          <w:sz w:val="20"/>
          <w:szCs w:val="20"/>
        </w:rPr>
        <w:t>mögliche</w:t>
      </w:r>
      <w:r w:rsidR="00A82E89">
        <w:rPr>
          <w:b/>
          <w:sz w:val="20"/>
          <w:szCs w:val="20"/>
        </w:rPr>
        <w:t xml:space="preserve"> Folge</w:t>
      </w:r>
      <w:r w:rsidR="00A444BE">
        <w:rPr>
          <w:b/>
          <w:sz w:val="20"/>
          <w:szCs w:val="20"/>
        </w:rPr>
        <w:t>n</w:t>
      </w:r>
      <w:r w:rsidR="00A82E89">
        <w:rPr>
          <w:b/>
          <w:sz w:val="20"/>
          <w:szCs w:val="20"/>
        </w:rPr>
        <w:t xml:space="preserve"> und lassen verunsicherte Patienten zurück</w:t>
      </w:r>
      <w:r w:rsidR="007459E5" w:rsidRPr="00477C52">
        <w:rPr>
          <w:b/>
          <w:sz w:val="20"/>
          <w:szCs w:val="20"/>
        </w:rPr>
        <w:t>.</w:t>
      </w:r>
      <w:r w:rsidR="007459E5">
        <w:rPr>
          <w:b/>
          <w:sz w:val="20"/>
          <w:szCs w:val="20"/>
        </w:rPr>
        <w:t xml:space="preserve"> </w:t>
      </w:r>
      <w:r w:rsidR="00477C52">
        <w:rPr>
          <w:b/>
          <w:sz w:val="20"/>
          <w:szCs w:val="20"/>
        </w:rPr>
        <w:t>Denn w</w:t>
      </w:r>
      <w:r w:rsidR="00857EBA" w:rsidRPr="00857EBA">
        <w:rPr>
          <w:b/>
          <w:sz w:val="20"/>
          <w:szCs w:val="20"/>
        </w:rPr>
        <w:t>enn Nahrungsmittel Beschwerden auslösen, so kann das sehr viele verschiedene Gründe haben.</w:t>
      </w:r>
      <w:r w:rsidR="00857EBA">
        <w:rPr>
          <w:b/>
          <w:sz w:val="20"/>
          <w:szCs w:val="20"/>
        </w:rPr>
        <w:t xml:space="preserve"> </w:t>
      </w:r>
      <w:bookmarkStart w:id="0" w:name="_Hlk480528481"/>
      <w:r w:rsidR="009A7401" w:rsidRPr="009A7401">
        <w:rPr>
          <w:b/>
          <w:sz w:val="20"/>
          <w:szCs w:val="20"/>
        </w:rPr>
        <w:t xml:space="preserve">Die Diagnose ist meist </w:t>
      </w:r>
      <w:r w:rsidR="00915D26">
        <w:rPr>
          <w:b/>
          <w:sz w:val="20"/>
          <w:szCs w:val="20"/>
        </w:rPr>
        <w:t>komplex</w:t>
      </w:r>
      <w:r w:rsidR="009A7401" w:rsidRPr="009A7401">
        <w:rPr>
          <w:b/>
          <w:sz w:val="20"/>
          <w:szCs w:val="20"/>
        </w:rPr>
        <w:t xml:space="preserve"> und erfordert spezifisches Wissen. </w:t>
      </w:r>
      <w:r w:rsidR="00857EBA">
        <w:rPr>
          <w:b/>
          <w:sz w:val="20"/>
          <w:szCs w:val="20"/>
        </w:rPr>
        <w:t xml:space="preserve">Sie </w:t>
      </w:r>
      <w:r w:rsidR="00857EBA" w:rsidRPr="007E46A0">
        <w:rPr>
          <w:b/>
          <w:sz w:val="20"/>
        </w:rPr>
        <w:t>gehört in die Hände des spezialisierten Arztes</w:t>
      </w:r>
      <w:r w:rsidR="00857EBA">
        <w:rPr>
          <w:b/>
          <w:sz w:val="20"/>
        </w:rPr>
        <w:t xml:space="preserve">. </w:t>
      </w:r>
    </w:p>
    <w:bookmarkEnd w:id="0"/>
    <w:p w:rsidR="00857EBA" w:rsidRDefault="00857EBA" w:rsidP="007E46A0">
      <w:pPr>
        <w:spacing w:line="320" w:lineRule="exact"/>
        <w:rPr>
          <w:sz w:val="20"/>
        </w:rPr>
      </w:pPr>
    </w:p>
    <w:p w:rsidR="003D3351" w:rsidRDefault="003D3351" w:rsidP="007E46A0">
      <w:pPr>
        <w:spacing w:line="320" w:lineRule="exact"/>
        <w:rPr>
          <w:sz w:val="20"/>
        </w:rPr>
      </w:pPr>
    </w:p>
    <w:p w:rsidR="002311A0" w:rsidRDefault="007459E5" w:rsidP="007459E5">
      <w:pPr>
        <w:pStyle w:val="Kommentartext"/>
        <w:spacing w:line="320" w:lineRule="exact"/>
        <w:rPr>
          <w:sz w:val="20"/>
          <w:szCs w:val="20"/>
        </w:rPr>
      </w:pPr>
      <w:bookmarkStart w:id="1" w:name="_Hlk480528252"/>
      <w:r>
        <w:rPr>
          <w:sz w:val="20"/>
          <w:szCs w:val="20"/>
        </w:rPr>
        <w:t>N</w:t>
      </w:r>
      <w:r w:rsidR="008E3F6A">
        <w:rPr>
          <w:sz w:val="20"/>
          <w:szCs w:val="20"/>
        </w:rPr>
        <w:t>icht für Je</w:t>
      </w:r>
      <w:r w:rsidRPr="000550F4">
        <w:rPr>
          <w:sz w:val="20"/>
          <w:szCs w:val="20"/>
        </w:rPr>
        <w:t>den bedeutet Essen uneingeschränkter Genuss.</w:t>
      </w:r>
      <w:r>
        <w:rPr>
          <w:sz w:val="20"/>
          <w:szCs w:val="20"/>
        </w:rPr>
        <w:t xml:space="preserve"> </w:t>
      </w:r>
      <w:r w:rsidR="00EB5449">
        <w:rPr>
          <w:sz w:val="20"/>
          <w:szCs w:val="20"/>
        </w:rPr>
        <w:t xml:space="preserve">Manche </w:t>
      </w:r>
      <w:r w:rsidR="00867B03">
        <w:rPr>
          <w:sz w:val="20"/>
          <w:szCs w:val="20"/>
        </w:rPr>
        <w:t xml:space="preserve">Menschen vertragen bestimmte Nahrungsmittel nicht und reagieren mit unangenehmen bis </w:t>
      </w:r>
      <w:r w:rsidR="002311A0">
        <w:rPr>
          <w:sz w:val="20"/>
          <w:szCs w:val="20"/>
        </w:rPr>
        <w:t>durchaus</w:t>
      </w:r>
      <w:r w:rsidR="00867B03">
        <w:rPr>
          <w:sz w:val="20"/>
          <w:szCs w:val="20"/>
        </w:rPr>
        <w:t xml:space="preserve"> heftigen Beschwerden. </w:t>
      </w:r>
      <w:bookmarkEnd w:id="1"/>
      <w:r w:rsidR="00EB5449">
        <w:rPr>
          <w:sz w:val="20"/>
          <w:szCs w:val="20"/>
        </w:rPr>
        <w:t xml:space="preserve">Die Ursachen </w:t>
      </w:r>
      <w:r w:rsidR="00F12A72">
        <w:rPr>
          <w:sz w:val="20"/>
          <w:szCs w:val="20"/>
        </w:rPr>
        <w:t xml:space="preserve">dafür </w:t>
      </w:r>
      <w:r w:rsidR="00EB5449">
        <w:rPr>
          <w:sz w:val="20"/>
          <w:szCs w:val="20"/>
        </w:rPr>
        <w:t xml:space="preserve">sind vielfältig. </w:t>
      </w:r>
      <w:r w:rsidR="001C0EA3">
        <w:rPr>
          <w:sz w:val="20"/>
          <w:szCs w:val="20"/>
        </w:rPr>
        <w:t>Eine Nahrungsmittel-U</w:t>
      </w:r>
      <w:r w:rsidR="00F12A72" w:rsidRPr="000550F4">
        <w:rPr>
          <w:sz w:val="20"/>
          <w:szCs w:val="20"/>
        </w:rPr>
        <w:t xml:space="preserve">nverträglichkeit ist </w:t>
      </w:r>
      <w:r w:rsidR="00F12A72">
        <w:rPr>
          <w:sz w:val="20"/>
          <w:szCs w:val="20"/>
        </w:rPr>
        <w:t xml:space="preserve">laut der </w:t>
      </w:r>
      <w:r w:rsidR="00F12A72" w:rsidRPr="000A7B26">
        <w:rPr>
          <w:sz w:val="20"/>
          <w:szCs w:val="20"/>
        </w:rPr>
        <w:t>europäische</w:t>
      </w:r>
      <w:r w:rsidR="00F12A72">
        <w:rPr>
          <w:sz w:val="20"/>
          <w:szCs w:val="20"/>
        </w:rPr>
        <w:t>n</w:t>
      </w:r>
      <w:r w:rsidR="00F12A72" w:rsidRPr="000A7B26">
        <w:rPr>
          <w:sz w:val="20"/>
          <w:szCs w:val="20"/>
        </w:rPr>
        <w:t xml:space="preserve"> Allergie-Fachgesellschaft EAACI (European Academy of Allergy and Clinical Immunology) </w:t>
      </w:r>
      <w:r w:rsidR="00F12A72" w:rsidRPr="000550F4">
        <w:rPr>
          <w:sz w:val="20"/>
          <w:szCs w:val="20"/>
        </w:rPr>
        <w:t xml:space="preserve">der Überbegriff für </w:t>
      </w:r>
      <w:r w:rsidR="00F12A72" w:rsidRPr="00867B03">
        <w:rPr>
          <w:i/>
          <w:sz w:val="20"/>
          <w:szCs w:val="20"/>
        </w:rPr>
        <w:t>alle</w:t>
      </w:r>
      <w:r w:rsidR="00F12A72" w:rsidRPr="000550F4">
        <w:rPr>
          <w:sz w:val="20"/>
          <w:szCs w:val="20"/>
        </w:rPr>
        <w:t xml:space="preserve"> nachteiligen Reaktionen, die nach Verzehr eines Lebensmittels auftreten können. </w:t>
      </w:r>
      <w:bookmarkStart w:id="2" w:name="_Hlk480528334"/>
      <w:r w:rsidR="002E5A68">
        <w:rPr>
          <w:sz w:val="20"/>
          <w:szCs w:val="20"/>
        </w:rPr>
        <w:t>Den</w:t>
      </w:r>
      <w:r w:rsidR="00722A1F">
        <w:rPr>
          <w:sz w:val="20"/>
          <w:szCs w:val="20"/>
        </w:rPr>
        <w:t xml:space="preserve"> </w:t>
      </w:r>
      <w:r w:rsidR="002311A0">
        <w:rPr>
          <w:sz w:val="20"/>
          <w:szCs w:val="20"/>
        </w:rPr>
        <w:t>Symptomen</w:t>
      </w:r>
      <w:r w:rsidR="00EB5449">
        <w:rPr>
          <w:sz w:val="20"/>
          <w:szCs w:val="20"/>
        </w:rPr>
        <w:t xml:space="preserve"> </w:t>
      </w:r>
      <w:r w:rsidR="00F12A72">
        <w:rPr>
          <w:sz w:val="20"/>
          <w:szCs w:val="20"/>
        </w:rPr>
        <w:t>liegt meist</w:t>
      </w:r>
      <w:r w:rsidR="00EB5449">
        <w:rPr>
          <w:sz w:val="20"/>
          <w:szCs w:val="20"/>
        </w:rPr>
        <w:t xml:space="preserve"> eine </w:t>
      </w:r>
      <w:r w:rsidR="002E5A68">
        <w:rPr>
          <w:sz w:val="20"/>
          <w:szCs w:val="20"/>
        </w:rPr>
        <w:t>allergische</w:t>
      </w:r>
      <w:r w:rsidR="00722A1F">
        <w:rPr>
          <w:sz w:val="20"/>
          <w:szCs w:val="20"/>
        </w:rPr>
        <w:t xml:space="preserve"> Reaktion</w:t>
      </w:r>
      <w:r w:rsidR="002E5A68">
        <w:rPr>
          <w:sz w:val="20"/>
          <w:szCs w:val="20"/>
        </w:rPr>
        <w:t xml:space="preserve"> oder eine</w:t>
      </w:r>
      <w:r w:rsidR="00EB5449">
        <w:rPr>
          <w:sz w:val="20"/>
          <w:szCs w:val="20"/>
        </w:rPr>
        <w:t xml:space="preserve"> Intoleranz </w:t>
      </w:r>
      <w:r w:rsidR="002E5A68">
        <w:rPr>
          <w:sz w:val="20"/>
          <w:szCs w:val="20"/>
        </w:rPr>
        <w:t xml:space="preserve">zugrunde. Es können aber </w:t>
      </w:r>
      <w:r w:rsidR="00EB5449">
        <w:rPr>
          <w:sz w:val="20"/>
          <w:szCs w:val="20"/>
        </w:rPr>
        <w:t xml:space="preserve">auch </w:t>
      </w:r>
      <w:r w:rsidR="002E5A68">
        <w:rPr>
          <w:sz w:val="20"/>
          <w:szCs w:val="20"/>
        </w:rPr>
        <w:t>ganz andere Erkrankungen</w:t>
      </w:r>
      <w:r w:rsidR="002311A0">
        <w:rPr>
          <w:sz w:val="20"/>
          <w:szCs w:val="20"/>
        </w:rPr>
        <w:t>,</w:t>
      </w:r>
      <w:r w:rsidR="002E5A68">
        <w:rPr>
          <w:sz w:val="20"/>
          <w:szCs w:val="20"/>
        </w:rPr>
        <w:t xml:space="preserve"> </w:t>
      </w:r>
      <w:r w:rsidR="001C0EA3">
        <w:rPr>
          <w:sz w:val="20"/>
          <w:szCs w:val="20"/>
        </w:rPr>
        <w:t>wie</w:t>
      </w:r>
      <w:r w:rsidR="0058032E">
        <w:rPr>
          <w:sz w:val="20"/>
          <w:szCs w:val="20"/>
        </w:rPr>
        <w:t xml:space="preserve"> </w:t>
      </w:r>
      <w:r w:rsidR="002311A0">
        <w:rPr>
          <w:sz w:val="20"/>
          <w:szCs w:val="20"/>
        </w:rPr>
        <w:t>Entzündungen im Darm</w:t>
      </w:r>
      <w:r w:rsidR="0058032E">
        <w:rPr>
          <w:sz w:val="20"/>
          <w:szCs w:val="20"/>
        </w:rPr>
        <w:t>,</w:t>
      </w:r>
      <w:r w:rsidR="002311A0">
        <w:rPr>
          <w:sz w:val="20"/>
          <w:szCs w:val="20"/>
        </w:rPr>
        <w:t xml:space="preserve"> ein Reizmagen oder </w:t>
      </w:r>
      <w:r w:rsidR="0058032E">
        <w:rPr>
          <w:sz w:val="20"/>
          <w:szCs w:val="20"/>
        </w:rPr>
        <w:t>Reiz</w:t>
      </w:r>
      <w:r w:rsidR="002311A0">
        <w:rPr>
          <w:sz w:val="20"/>
          <w:szCs w:val="20"/>
        </w:rPr>
        <w:t xml:space="preserve">darm </w:t>
      </w:r>
      <w:r w:rsidR="002E5A68">
        <w:rPr>
          <w:sz w:val="20"/>
          <w:szCs w:val="20"/>
        </w:rPr>
        <w:t xml:space="preserve">dahinterstecken. </w:t>
      </w:r>
      <w:r w:rsidR="002311A0" w:rsidRPr="000550F4">
        <w:rPr>
          <w:sz w:val="20"/>
          <w:szCs w:val="20"/>
        </w:rPr>
        <w:t xml:space="preserve">Die Unterscheidung ist </w:t>
      </w:r>
      <w:r w:rsidR="00F12A72">
        <w:rPr>
          <w:sz w:val="20"/>
          <w:szCs w:val="20"/>
        </w:rPr>
        <w:t>komplex</w:t>
      </w:r>
      <w:r w:rsidR="001C0EA3">
        <w:rPr>
          <w:sz w:val="20"/>
          <w:szCs w:val="20"/>
        </w:rPr>
        <w:t>.</w:t>
      </w:r>
      <w:r w:rsidR="00F12A72">
        <w:rPr>
          <w:sz w:val="20"/>
          <w:szCs w:val="20"/>
        </w:rPr>
        <w:t xml:space="preserve"> </w:t>
      </w:r>
      <w:r w:rsidR="001C0EA3">
        <w:rPr>
          <w:sz w:val="20"/>
          <w:szCs w:val="20"/>
        </w:rPr>
        <w:t xml:space="preserve">Ob und welche Form der Unverträglichkeit vorliegt, muss anhand verschiedener Testverfahren abgeklärt werden. </w:t>
      </w:r>
      <w:r w:rsidR="0048590D">
        <w:rPr>
          <w:sz w:val="20"/>
          <w:szCs w:val="20"/>
        </w:rPr>
        <w:t xml:space="preserve">Das Ergebnis ist die Basis für zielgerichtete Empfehlungen, die wieder </w:t>
      </w:r>
      <w:r w:rsidR="00F172F6">
        <w:rPr>
          <w:sz w:val="20"/>
          <w:szCs w:val="20"/>
        </w:rPr>
        <w:t xml:space="preserve">Ruhe und </w:t>
      </w:r>
      <w:r w:rsidR="0048590D">
        <w:rPr>
          <w:sz w:val="20"/>
          <w:szCs w:val="20"/>
        </w:rPr>
        <w:t xml:space="preserve">Sicherheit </w:t>
      </w:r>
      <w:r w:rsidR="00F172F6">
        <w:rPr>
          <w:sz w:val="20"/>
          <w:szCs w:val="20"/>
        </w:rPr>
        <w:t>in den Ernährungsalltag bringen</w:t>
      </w:r>
      <w:r w:rsidR="00574C39" w:rsidRPr="00574C39">
        <w:rPr>
          <w:sz w:val="20"/>
          <w:szCs w:val="20"/>
        </w:rPr>
        <w:t xml:space="preserve"> </w:t>
      </w:r>
      <w:r w:rsidR="008117CF">
        <w:rPr>
          <w:sz w:val="20"/>
          <w:szCs w:val="20"/>
        </w:rPr>
        <w:t>sowie</w:t>
      </w:r>
      <w:r w:rsidR="00574C39" w:rsidRPr="000550F4">
        <w:rPr>
          <w:sz w:val="20"/>
          <w:szCs w:val="20"/>
        </w:rPr>
        <w:t xml:space="preserve"> nutzlo</w:t>
      </w:r>
      <w:r w:rsidR="00574C39">
        <w:rPr>
          <w:sz w:val="20"/>
          <w:szCs w:val="20"/>
        </w:rPr>
        <w:t>se oder gar schädliche Diäten vermeide</w:t>
      </w:r>
      <w:r w:rsidR="008117CF">
        <w:rPr>
          <w:sz w:val="20"/>
          <w:szCs w:val="20"/>
        </w:rPr>
        <w:t>n</w:t>
      </w:r>
      <w:r w:rsidR="0048590D">
        <w:rPr>
          <w:sz w:val="20"/>
          <w:szCs w:val="20"/>
        </w:rPr>
        <w:t xml:space="preserve">. </w:t>
      </w:r>
      <w:r w:rsidR="002311A0" w:rsidRPr="000550F4">
        <w:rPr>
          <w:sz w:val="20"/>
          <w:szCs w:val="20"/>
        </w:rPr>
        <w:t xml:space="preserve">Betroffene sollten </w:t>
      </w:r>
      <w:r w:rsidR="00F12A72">
        <w:rPr>
          <w:sz w:val="20"/>
          <w:szCs w:val="20"/>
        </w:rPr>
        <w:t xml:space="preserve">daher </w:t>
      </w:r>
      <w:r w:rsidR="002311A0" w:rsidRPr="000550F4">
        <w:rPr>
          <w:sz w:val="20"/>
          <w:szCs w:val="20"/>
        </w:rPr>
        <w:t>ausschließ</w:t>
      </w:r>
      <w:r w:rsidR="002311A0" w:rsidRPr="000550F4">
        <w:rPr>
          <w:sz w:val="20"/>
          <w:szCs w:val="20"/>
        </w:rPr>
        <w:softHyphen/>
        <w:t>lich</w:t>
      </w:r>
      <w:r w:rsidR="002A070D">
        <w:rPr>
          <w:sz w:val="20"/>
          <w:szCs w:val="20"/>
        </w:rPr>
        <w:t xml:space="preserve"> auf den Spezialisten vertrauen: dem allergologisch versierten Facharzt für Dermatologie oder Kinderheilkunde.</w:t>
      </w:r>
    </w:p>
    <w:bookmarkEnd w:id="2"/>
    <w:p w:rsidR="002311A0" w:rsidRDefault="002311A0" w:rsidP="007459E5">
      <w:pPr>
        <w:pStyle w:val="Kommentartext"/>
        <w:spacing w:line="320" w:lineRule="exact"/>
        <w:rPr>
          <w:sz w:val="20"/>
          <w:szCs w:val="20"/>
        </w:rPr>
      </w:pPr>
    </w:p>
    <w:p w:rsidR="00635270" w:rsidRPr="002311A0" w:rsidRDefault="003D3351" w:rsidP="003D3351">
      <w:pPr>
        <w:pStyle w:val="Kommentartext"/>
        <w:spacing w:line="320" w:lineRule="exact"/>
        <w:rPr>
          <w:sz w:val="20"/>
          <w:szCs w:val="20"/>
        </w:rPr>
      </w:pPr>
      <w:r w:rsidRPr="000550F4">
        <w:rPr>
          <w:sz w:val="20"/>
          <w:szCs w:val="20"/>
        </w:rPr>
        <w:t>Grundsätzlich wird zwischen einer Allergie und</w:t>
      </w:r>
      <w:r>
        <w:rPr>
          <w:sz w:val="20"/>
          <w:szCs w:val="20"/>
        </w:rPr>
        <w:t xml:space="preserve"> einer Intoleranz unterschieden. </w:t>
      </w:r>
      <w:r w:rsidR="00635270" w:rsidRPr="000550F4">
        <w:rPr>
          <w:sz w:val="20"/>
          <w:szCs w:val="20"/>
        </w:rPr>
        <w:t>Die Symptome sind zwa</w:t>
      </w:r>
      <w:r w:rsidR="00574C39">
        <w:rPr>
          <w:sz w:val="20"/>
          <w:szCs w:val="20"/>
        </w:rPr>
        <w:t>r häufig ähnlich, die Ursachen und Auswirkungen</w:t>
      </w:r>
      <w:r w:rsidR="00635270" w:rsidRPr="000550F4">
        <w:rPr>
          <w:sz w:val="20"/>
          <w:szCs w:val="20"/>
        </w:rPr>
        <w:t xml:space="preserve"> können aber grundlegend verschieden sein. </w:t>
      </w:r>
    </w:p>
    <w:p w:rsidR="001E030C" w:rsidRDefault="001E030C" w:rsidP="002A070D">
      <w:pPr>
        <w:pStyle w:val="Kommentartext"/>
        <w:spacing w:line="320" w:lineRule="exact"/>
        <w:rPr>
          <w:sz w:val="20"/>
          <w:szCs w:val="20"/>
        </w:rPr>
      </w:pPr>
    </w:p>
    <w:p w:rsidR="003D3351" w:rsidRPr="007D2DAE" w:rsidRDefault="003D3351" w:rsidP="003D3351">
      <w:pPr>
        <w:spacing w:line="320" w:lineRule="exact"/>
        <w:rPr>
          <w:rFonts w:cs="Arial"/>
          <w:sz w:val="20"/>
        </w:rPr>
      </w:pPr>
      <w:r w:rsidRPr="007D2DAE">
        <w:rPr>
          <w:rFonts w:cs="Arial"/>
          <w:b/>
          <w:sz w:val="20"/>
        </w:rPr>
        <w:t>„Echte“ Allergie: Immunsystem auf Abwegen</w:t>
      </w:r>
    </w:p>
    <w:p w:rsidR="005C3271" w:rsidRDefault="003D3351" w:rsidP="003D3351">
      <w:pPr>
        <w:pStyle w:val="Kommentartext"/>
        <w:spacing w:line="320" w:lineRule="exact"/>
        <w:rPr>
          <w:sz w:val="20"/>
          <w:szCs w:val="20"/>
        </w:rPr>
      </w:pPr>
      <w:r w:rsidRPr="003D3351">
        <w:rPr>
          <w:sz w:val="20"/>
          <w:szCs w:val="20"/>
        </w:rPr>
        <w:t>Nahrungsmittel-Allergie</w:t>
      </w:r>
      <w:r w:rsidR="006B22C3">
        <w:rPr>
          <w:sz w:val="20"/>
          <w:szCs w:val="20"/>
        </w:rPr>
        <w:t>n sind</w:t>
      </w:r>
      <w:r w:rsidRPr="003D3351">
        <w:rPr>
          <w:sz w:val="20"/>
          <w:szCs w:val="20"/>
        </w:rPr>
        <w:t xml:space="preserve"> ein ernstes Problem.</w:t>
      </w:r>
      <w:r w:rsidR="006B22C3">
        <w:rPr>
          <w:sz w:val="20"/>
          <w:szCs w:val="20"/>
        </w:rPr>
        <w:t xml:space="preserve"> </w:t>
      </w:r>
      <w:r w:rsidR="006B22C3" w:rsidRPr="006B22C3">
        <w:rPr>
          <w:sz w:val="20"/>
          <w:szCs w:val="20"/>
        </w:rPr>
        <w:t>Dabei wird das Immunsystem aktiv und bekämpft fälschlicherweise harmlose Eiweißmoleküle aus Lebensmitteln.</w:t>
      </w:r>
      <w:r w:rsidRPr="003D3351">
        <w:rPr>
          <w:sz w:val="20"/>
          <w:szCs w:val="20"/>
        </w:rPr>
        <w:t xml:space="preserve"> </w:t>
      </w:r>
      <w:r w:rsidR="005C3271">
        <w:rPr>
          <w:sz w:val="20"/>
          <w:szCs w:val="20"/>
        </w:rPr>
        <w:t>In der</w:t>
      </w:r>
      <w:r w:rsidRPr="003D3351">
        <w:rPr>
          <w:sz w:val="20"/>
          <w:szCs w:val="20"/>
        </w:rPr>
        <w:t xml:space="preserve"> Diagnose geht der Arzt Schritt für </w:t>
      </w:r>
      <w:r w:rsidRPr="003D3351">
        <w:rPr>
          <w:sz w:val="20"/>
          <w:szCs w:val="20"/>
        </w:rPr>
        <w:lastRenderedPageBreak/>
        <w:t xml:space="preserve">Schritt vor. Am Beginn steht </w:t>
      </w:r>
      <w:r w:rsidR="005C3271" w:rsidRPr="005C3271">
        <w:rPr>
          <w:sz w:val="20"/>
          <w:szCs w:val="20"/>
        </w:rPr>
        <w:t>das ausführliche Arzt-Patienten-Gespräch</w:t>
      </w:r>
      <w:r w:rsidRPr="003D3351">
        <w:rPr>
          <w:sz w:val="20"/>
          <w:szCs w:val="20"/>
        </w:rPr>
        <w:t xml:space="preserve">, </w:t>
      </w:r>
      <w:r w:rsidR="005C3271">
        <w:rPr>
          <w:sz w:val="20"/>
          <w:szCs w:val="20"/>
        </w:rPr>
        <w:t>das</w:t>
      </w:r>
      <w:r w:rsidRPr="003D3351">
        <w:rPr>
          <w:sz w:val="20"/>
          <w:szCs w:val="20"/>
        </w:rPr>
        <w:t xml:space="preserve"> Aufschluss über die genaue Krankengeschichte, Symptome, Lebensumstände und Ernährungsgewohnheiten des Patienten gibt. Hier kann ein über 3-4 Wochen geführtes </w:t>
      </w:r>
      <w:r w:rsidR="005C3271" w:rsidRPr="005C3271">
        <w:rPr>
          <w:sz w:val="20"/>
          <w:szCs w:val="20"/>
        </w:rPr>
        <w:t xml:space="preserve">Beschwerde- und Ernährungstagebuch </w:t>
      </w:r>
      <w:r w:rsidRPr="003D3351">
        <w:rPr>
          <w:sz w:val="20"/>
          <w:szCs w:val="20"/>
        </w:rPr>
        <w:t xml:space="preserve">sehr hilfreich sein. </w:t>
      </w:r>
    </w:p>
    <w:p w:rsidR="003D3351" w:rsidRPr="003D3351" w:rsidRDefault="003D3351" w:rsidP="003D3351">
      <w:pPr>
        <w:pStyle w:val="Kommentartext"/>
        <w:spacing w:line="320" w:lineRule="exact"/>
        <w:rPr>
          <w:sz w:val="20"/>
          <w:szCs w:val="20"/>
        </w:rPr>
      </w:pPr>
    </w:p>
    <w:p w:rsidR="003D3351" w:rsidRDefault="003D3351" w:rsidP="003D3351">
      <w:pPr>
        <w:pStyle w:val="Kommentartext"/>
        <w:spacing w:line="320" w:lineRule="exact"/>
        <w:rPr>
          <w:sz w:val="20"/>
          <w:szCs w:val="20"/>
        </w:rPr>
      </w:pPr>
      <w:r w:rsidRPr="003D3351">
        <w:rPr>
          <w:sz w:val="20"/>
          <w:szCs w:val="20"/>
        </w:rPr>
        <w:t xml:space="preserve">Beim </w:t>
      </w:r>
      <w:r w:rsidR="006B22C3">
        <w:rPr>
          <w:sz w:val="20"/>
          <w:szCs w:val="20"/>
        </w:rPr>
        <w:t>anschließenden Hauttest (</w:t>
      </w:r>
      <w:r w:rsidRPr="003D3351">
        <w:rPr>
          <w:sz w:val="20"/>
          <w:szCs w:val="20"/>
        </w:rPr>
        <w:t>Prick-Test</w:t>
      </w:r>
      <w:r w:rsidR="006B22C3">
        <w:rPr>
          <w:sz w:val="20"/>
          <w:szCs w:val="20"/>
        </w:rPr>
        <w:t>)</w:t>
      </w:r>
      <w:r w:rsidRPr="003D3351">
        <w:rPr>
          <w:sz w:val="20"/>
          <w:szCs w:val="20"/>
        </w:rPr>
        <w:t xml:space="preserve"> werden Tropfen von verschiedenen Allergenextrakten auf den Unterarm aufgebracht, die anschließend mit einer kleinen Lanzette oberflächlich in die Haut geritzt werden. Nach 15 bis 20 Minuten verraten Quaddeln eine überschießende Immunabwehr. Für Nahrungsmittel sind relativ wenige Allergene im Standardtestpanel enthalten, weshalb auch häufig ein Prick-to-Prick-Test zum Einsatz kommt. Dabei </w:t>
      </w:r>
      <w:r w:rsidR="006B22C3">
        <w:rPr>
          <w:sz w:val="20"/>
          <w:szCs w:val="20"/>
        </w:rPr>
        <w:t>werden</w:t>
      </w:r>
      <w:r w:rsidRPr="003D3351">
        <w:rPr>
          <w:sz w:val="20"/>
          <w:szCs w:val="20"/>
        </w:rPr>
        <w:t xml:space="preserve"> </w:t>
      </w:r>
      <w:r w:rsidR="006B22C3" w:rsidRPr="006B22C3">
        <w:rPr>
          <w:sz w:val="20"/>
          <w:szCs w:val="20"/>
        </w:rPr>
        <w:t xml:space="preserve">frische oder eingefrorene </w:t>
      </w:r>
      <w:r w:rsidRPr="003D3351">
        <w:rPr>
          <w:sz w:val="20"/>
          <w:szCs w:val="20"/>
        </w:rPr>
        <w:t xml:space="preserve">Lebensmittel </w:t>
      </w:r>
      <w:r w:rsidR="006B22C3" w:rsidRPr="006B22C3">
        <w:rPr>
          <w:sz w:val="20"/>
          <w:szCs w:val="20"/>
        </w:rPr>
        <w:t>verwendet</w:t>
      </w:r>
      <w:r w:rsidRPr="003D3351">
        <w:rPr>
          <w:sz w:val="20"/>
          <w:szCs w:val="20"/>
        </w:rPr>
        <w:t xml:space="preserve">. </w:t>
      </w:r>
    </w:p>
    <w:p w:rsidR="006B22C3" w:rsidRDefault="006B22C3" w:rsidP="003D3351">
      <w:pPr>
        <w:pStyle w:val="Kommentartext"/>
        <w:spacing w:line="320" w:lineRule="exact"/>
        <w:rPr>
          <w:sz w:val="20"/>
          <w:szCs w:val="20"/>
        </w:rPr>
      </w:pPr>
    </w:p>
    <w:p w:rsidR="003D3351" w:rsidRPr="006B22C3" w:rsidRDefault="003D3351" w:rsidP="003D3351">
      <w:pPr>
        <w:pStyle w:val="Kommentartext"/>
        <w:spacing w:line="320" w:lineRule="exact"/>
        <w:rPr>
          <w:sz w:val="20"/>
          <w:szCs w:val="20"/>
        </w:rPr>
      </w:pPr>
      <w:r w:rsidRPr="003D3351">
        <w:rPr>
          <w:sz w:val="20"/>
          <w:szCs w:val="20"/>
        </w:rPr>
        <w:t xml:space="preserve">Nächster Schritt ist die Blutuntersuchung. Dazu wird dem Patienten eine Blutprobe entnommen und im Labor die Konzentration von IgE-Antikörpern gemessen. Bluttests haben den Vorteil, dass antiallergisch wirkende Mittel das Ergebnis nicht beeinflussen. </w:t>
      </w:r>
      <w:r w:rsidR="006B22C3" w:rsidRPr="006B22C3">
        <w:rPr>
          <w:sz w:val="20"/>
          <w:szCs w:val="20"/>
        </w:rPr>
        <w:t xml:space="preserve">Gibt es dann noch Zweifel, </w:t>
      </w:r>
      <w:r w:rsidR="006B22C3" w:rsidRPr="003D3351">
        <w:rPr>
          <w:sz w:val="20"/>
          <w:szCs w:val="20"/>
        </w:rPr>
        <w:t xml:space="preserve">schafft ein Provokationstest letzte Gewissheit. Dafür </w:t>
      </w:r>
      <w:r w:rsidR="006B22C3" w:rsidRPr="006B22C3">
        <w:rPr>
          <w:sz w:val="20"/>
          <w:szCs w:val="20"/>
        </w:rPr>
        <w:t xml:space="preserve">nimmt der Patient den vermeintlichen Allergie-Auslöser unter kontrollierten Bedingungen </w:t>
      </w:r>
      <w:r w:rsidR="006B22C3" w:rsidRPr="003D3351">
        <w:rPr>
          <w:sz w:val="20"/>
          <w:szCs w:val="20"/>
        </w:rPr>
        <w:t>i</w:t>
      </w:r>
      <w:r w:rsidR="006B22C3">
        <w:rPr>
          <w:sz w:val="20"/>
          <w:szCs w:val="20"/>
        </w:rPr>
        <w:t>n einem</w:t>
      </w:r>
      <w:r w:rsidR="006B22C3" w:rsidRPr="003D3351">
        <w:rPr>
          <w:sz w:val="20"/>
          <w:szCs w:val="20"/>
        </w:rPr>
        <w:t xml:space="preserve"> spezialisierten Zentrum </w:t>
      </w:r>
      <w:r w:rsidR="006B22C3">
        <w:rPr>
          <w:sz w:val="20"/>
          <w:szCs w:val="20"/>
        </w:rPr>
        <w:t>ein.</w:t>
      </w:r>
    </w:p>
    <w:p w:rsidR="006B22C3" w:rsidRDefault="006B22C3" w:rsidP="003D3351">
      <w:pPr>
        <w:pStyle w:val="Kommentartext"/>
        <w:spacing w:line="320" w:lineRule="exact"/>
        <w:rPr>
          <w:sz w:val="20"/>
          <w:szCs w:val="20"/>
        </w:rPr>
      </w:pPr>
    </w:p>
    <w:p w:rsidR="006B22C3" w:rsidRPr="006B22C3" w:rsidRDefault="006B22C3" w:rsidP="006B22C3">
      <w:pPr>
        <w:spacing w:line="320" w:lineRule="exact"/>
        <w:rPr>
          <w:rFonts w:cs="Arial"/>
          <w:b/>
          <w:sz w:val="20"/>
        </w:rPr>
      </w:pPr>
      <w:r w:rsidRPr="006B22C3">
        <w:rPr>
          <w:rFonts w:cs="Arial"/>
          <w:b/>
          <w:sz w:val="20"/>
        </w:rPr>
        <w:t>Intoleranz ist keine Allergie</w:t>
      </w:r>
    </w:p>
    <w:p w:rsidR="007F29D2" w:rsidRDefault="006B22C3" w:rsidP="007F29D2">
      <w:pPr>
        <w:autoSpaceDE w:val="0"/>
        <w:autoSpaceDN w:val="0"/>
        <w:adjustRightInd w:val="0"/>
        <w:spacing w:line="320" w:lineRule="exact"/>
        <w:rPr>
          <w:sz w:val="20"/>
        </w:rPr>
      </w:pPr>
      <w:r>
        <w:rPr>
          <w:sz w:val="20"/>
        </w:rPr>
        <w:t>Eine Intoleranz ist</w:t>
      </w:r>
      <w:r w:rsidRPr="006B22C3">
        <w:rPr>
          <w:sz w:val="20"/>
        </w:rPr>
        <w:t xml:space="preserve"> nicht immunologisch bedingt, sondern </w:t>
      </w:r>
      <w:r>
        <w:rPr>
          <w:sz w:val="20"/>
        </w:rPr>
        <w:t xml:space="preserve">wird </w:t>
      </w:r>
      <w:r w:rsidRPr="006B22C3">
        <w:rPr>
          <w:sz w:val="20"/>
        </w:rPr>
        <w:t xml:space="preserve">meist durch einen Enzymmangel verursacht. Dadurch können Nahrungsmittel-Bestandteile nicht </w:t>
      </w:r>
      <w:r w:rsidR="00DC1413">
        <w:rPr>
          <w:sz w:val="20"/>
        </w:rPr>
        <w:t>oder schlecht verdaut</w:t>
      </w:r>
      <w:r w:rsidRPr="006B22C3">
        <w:rPr>
          <w:sz w:val="20"/>
        </w:rPr>
        <w:t xml:space="preserve"> werden. </w:t>
      </w:r>
      <w:r w:rsidR="00DB48E8">
        <w:rPr>
          <w:sz w:val="20"/>
        </w:rPr>
        <w:t xml:space="preserve">In der Diagnose kommen </w:t>
      </w:r>
      <w:r w:rsidR="007F29D2">
        <w:rPr>
          <w:sz w:val="20"/>
        </w:rPr>
        <w:t>in erster Lin</w:t>
      </w:r>
      <w:r w:rsidR="00DC1413">
        <w:rPr>
          <w:sz w:val="20"/>
        </w:rPr>
        <w:t>i</w:t>
      </w:r>
      <w:r w:rsidR="007F29D2">
        <w:rPr>
          <w:sz w:val="20"/>
        </w:rPr>
        <w:t>e H2-Atemtests zum Einsatz. Dabei wird e</w:t>
      </w:r>
      <w:r w:rsidR="007F29D2" w:rsidRPr="006B22C3">
        <w:rPr>
          <w:sz w:val="20"/>
        </w:rPr>
        <w:t>ine definierte Menge von Laktose oder Fruktose in Wasser aufgelöst und getrunken. Bei einer Into</w:t>
      </w:r>
      <w:r w:rsidR="007F29D2" w:rsidRPr="006B22C3">
        <w:rPr>
          <w:sz w:val="20"/>
        </w:rPr>
        <w:softHyphen/>
        <w:t>leranz wird der Stoff nicht oder nur zum</w:t>
      </w:r>
      <w:r w:rsidR="00351D32">
        <w:rPr>
          <w:sz w:val="20"/>
        </w:rPr>
        <w:t xml:space="preserve"> Teil im Körper aufgenommen. Den</w:t>
      </w:r>
      <w:r w:rsidR="007F29D2" w:rsidRPr="006B22C3">
        <w:rPr>
          <w:sz w:val="20"/>
        </w:rPr>
        <w:t xml:space="preserve"> Rest </w:t>
      </w:r>
      <w:r w:rsidR="00351D32">
        <w:rPr>
          <w:sz w:val="20"/>
        </w:rPr>
        <w:t>bauen</w:t>
      </w:r>
      <w:r w:rsidR="007F29D2" w:rsidRPr="006B22C3">
        <w:rPr>
          <w:sz w:val="20"/>
        </w:rPr>
        <w:t xml:space="preserve"> Darmbakterien ab</w:t>
      </w:r>
      <w:r w:rsidR="00EA5028">
        <w:rPr>
          <w:sz w:val="20"/>
        </w:rPr>
        <w:t>, dabei</w:t>
      </w:r>
      <w:r w:rsidR="007F29D2" w:rsidRPr="006B22C3">
        <w:rPr>
          <w:sz w:val="20"/>
        </w:rPr>
        <w:t xml:space="preserve"> </w:t>
      </w:r>
      <w:r w:rsidR="00351D32">
        <w:rPr>
          <w:sz w:val="20"/>
        </w:rPr>
        <w:t xml:space="preserve">wird </w:t>
      </w:r>
      <w:r w:rsidR="007F29D2" w:rsidRPr="006B22C3">
        <w:rPr>
          <w:sz w:val="20"/>
        </w:rPr>
        <w:t xml:space="preserve">Wasserstoff (H2) freigesetzt und ausgeatmet, der dann gemessen werden kann. </w:t>
      </w:r>
    </w:p>
    <w:p w:rsidR="00217245" w:rsidRPr="006B22C3" w:rsidRDefault="00217245" w:rsidP="007F29D2">
      <w:pPr>
        <w:autoSpaceDE w:val="0"/>
        <w:autoSpaceDN w:val="0"/>
        <w:adjustRightInd w:val="0"/>
        <w:spacing w:line="320" w:lineRule="exact"/>
        <w:rPr>
          <w:sz w:val="20"/>
        </w:rPr>
      </w:pPr>
    </w:p>
    <w:p w:rsidR="003D3351" w:rsidRPr="003D3351" w:rsidRDefault="006B22C3" w:rsidP="00217245">
      <w:pPr>
        <w:autoSpaceDE w:val="0"/>
        <w:autoSpaceDN w:val="0"/>
        <w:adjustRightInd w:val="0"/>
        <w:spacing w:line="320" w:lineRule="exact"/>
        <w:rPr>
          <w:sz w:val="20"/>
        </w:rPr>
      </w:pPr>
      <w:r w:rsidRPr="00DB48E8">
        <w:rPr>
          <w:sz w:val="20"/>
        </w:rPr>
        <w:t>Die Diagnose einer Zöliakie besteht zunächst aus einem Bluttest und bei weiter bestehendem Verdacht aus einer feingeweblichen Begutachtung von Gewebeschnitten aus dem Dünndarm.</w:t>
      </w:r>
      <w:r w:rsidR="00217245">
        <w:rPr>
          <w:sz w:val="20"/>
        </w:rPr>
        <w:t xml:space="preserve"> </w:t>
      </w:r>
      <w:r w:rsidR="00217245" w:rsidRPr="00217245">
        <w:rPr>
          <w:sz w:val="20"/>
        </w:rPr>
        <w:t>Sind die Beschwerden weder durch eine Allergie noch d</w:t>
      </w:r>
      <w:r w:rsidR="00217245">
        <w:rPr>
          <w:sz w:val="20"/>
        </w:rPr>
        <w:t xml:space="preserve">urch eine Intoleranz verursacht, kommt der spezialisierte Internist – der Gastroenterologe – ins Spiel. </w:t>
      </w:r>
      <w:r w:rsidR="002524E4">
        <w:rPr>
          <w:sz w:val="20"/>
        </w:rPr>
        <w:t>Ihm stehen</w:t>
      </w:r>
      <w:r w:rsidR="00217245">
        <w:rPr>
          <w:sz w:val="20"/>
        </w:rPr>
        <w:t xml:space="preserve"> </w:t>
      </w:r>
      <w:r w:rsidR="00055E20">
        <w:rPr>
          <w:sz w:val="20"/>
        </w:rPr>
        <w:t>weitere Diagnoseverfahren</w:t>
      </w:r>
      <w:r w:rsidR="002524E4">
        <w:rPr>
          <w:sz w:val="20"/>
        </w:rPr>
        <w:t xml:space="preserve"> zur Verfügung</w:t>
      </w:r>
      <w:r w:rsidR="00055E20">
        <w:rPr>
          <w:sz w:val="20"/>
        </w:rPr>
        <w:t xml:space="preserve">, die </w:t>
      </w:r>
      <w:r w:rsidR="002524E4">
        <w:rPr>
          <w:sz w:val="20"/>
        </w:rPr>
        <w:t>spätestens dann</w:t>
      </w:r>
      <w:r w:rsidR="00055E20">
        <w:rPr>
          <w:sz w:val="20"/>
        </w:rPr>
        <w:t xml:space="preserve"> Licht ins Dunkel bringen.</w:t>
      </w:r>
    </w:p>
    <w:p w:rsidR="001E030C" w:rsidRPr="00DB48E8" w:rsidRDefault="001E030C" w:rsidP="00217245">
      <w:pPr>
        <w:autoSpaceDE w:val="0"/>
        <w:autoSpaceDN w:val="0"/>
        <w:adjustRightInd w:val="0"/>
        <w:spacing w:line="320" w:lineRule="exact"/>
        <w:rPr>
          <w:sz w:val="20"/>
        </w:rPr>
      </w:pPr>
    </w:p>
    <w:p w:rsidR="002A070D" w:rsidRPr="00BE2B14" w:rsidRDefault="00543D89" w:rsidP="002A070D">
      <w:pPr>
        <w:pStyle w:val="Kommentartext"/>
        <w:spacing w:line="320" w:lineRule="exact"/>
        <w:rPr>
          <w:b/>
          <w:sz w:val="20"/>
          <w:szCs w:val="20"/>
        </w:rPr>
      </w:pPr>
      <w:bookmarkStart w:id="3" w:name="_Hlk480529072"/>
      <w:r>
        <w:rPr>
          <w:b/>
          <w:sz w:val="20"/>
          <w:szCs w:val="20"/>
        </w:rPr>
        <w:t>Achtung vor dem</w:t>
      </w:r>
      <w:r w:rsidR="002A070D" w:rsidRPr="00BE2B14">
        <w:rPr>
          <w:b/>
          <w:sz w:val="20"/>
          <w:szCs w:val="20"/>
        </w:rPr>
        <w:t xml:space="preserve"> Geschäft mit </w:t>
      </w:r>
      <w:r>
        <w:rPr>
          <w:b/>
          <w:sz w:val="20"/>
          <w:szCs w:val="20"/>
        </w:rPr>
        <w:t>der einfachen Lösung</w:t>
      </w:r>
    </w:p>
    <w:p w:rsidR="00DA6382" w:rsidRDefault="00DA6382" w:rsidP="000550F4">
      <w:pPr>
        <w:pStyle w:val="Kommentartext"/>
        <w:spacing w:line="320" w:lineRule="exact"/>
        <w:rPr>
          <w:sz w:val="20"/>
          <w:szCs w:val="20"/>
        </w:rPr>
      </w:pPr>
      <w:r>
        <w:rPr>
          <w:sz w:val="20"/>
          <w:szCs w:val="20"/>
        </w:rPr>
        <w:t>Mit</w:t>
      </w:r>
      <w:r w:rsidR="00543D89">
        <w:rPr>
          <w:sz w:val="20"/>
          <w:szCs w:val="20"/>
        </w:rPr>
        <w:t xml:space="preserve"> </w:t>
      </w:r>
      <w:r w:rsidR="00BE2B14" w:rsidRPr="000A7B26">
        <w:rPr>
          <w:sz w:val="20"/>
          <w:szCs w:val="20"/>
        </w:rPr>
        <w:t xml:space="preserve">Nahrungsmittel-Unverträglichkeiten </w:t>
      </w:r>
      <w:r>
        <w:rPr>
          <w:sz w:val="20"/>
          <w:szCs w:val="20"/>
        </w:rPr>
        <w:t xml:space="preserve">kann man gutes Geschäft machen. Sie sind </w:t>
      </w:r>
      <w:r w:rsidR="00BE2B14" w:rsidRPr="000A7B26">
        <w:rPr>
          <w:sz w:val="20"/>
          <w:szCs w:val="20"/>
        </w:rPr>
        <w:t xml:space="preserve">inzwischen </w:t>
      </w:r>
      <w:r w:rsidR="00BE2B14">
        <w:rPr>
          <w:sz w:val="20"/>
        </w:rPr>
        <w:t>buchstäblich</w:t>
      </w:r>
      <w:r w:rsidR="00BE2B14" w:rsidRPr="000A7B26">
        <w:rPr>
          <w:sz w:val="20"/>
          <w:szCs w:val="20"/>
        </w:rPr>
        <w:t xml:space="preserve"> in </w:t>
      </w:r>
      <w:r w:rsidR="00BE2B14">
        <w:rPr>
          <w:sz w:val="20"/>
          <w:szCs w:val="20"/>
        </w:rPr>
        <w:t>vieler</w:t>
      </w:r>
      <w:r w:rsidR="00BE2B14" w:rsidRPr="000A7B26">
        <w:rPr>
          <w:sz w:val="20"/>
          <w:szCs w:val="20"/>
        </w:rPr>
        <w:t xml:space="preserve"> Munde</w:t>
      </w:r>
      <w:r w:rsidR="00543D89" w:rsidRPr="00543D89">
        <w:rPr>
          <w:sz w:val="20"/>
          <w:szCs w:val="20"/>
        </w:rPr>
        <w:t xml:space="preserve"> </w:t>
      </w:r>
      <w:r>
        <w:rPr>
          <w:sz w:val="20"/>
          <w:szCs w:val="20"/>
        </w:rPr>
        <w:t xml:space="preserve">und der Weg bis man weiß, </w:t>
      </w:r>
      <w:r w:rsidRPr="000A7B26">
        <w:rPr>
          <w:sz w:val="20"/>
          <w:szCs w:val="20"/>
        </w:rPr>
        <w:t xml:space="preserve">was </w:t>
      </w:r>
      <w:r>
        <w:rPr>
          <w:sz w:val="20"/>
          <w:szCs w:val="20"/>
        </w:rPr>
        <w:t>die Probleme genau</w:t>
      </w:r>
      <w:r w:rsidRPr="000A7B26">
        <w:rPr>
          <w:sz w:val="20"/>
          <w:szCs w:val="20"/>
        </w:rPr>
        <w:t xml:space="preserve"> verursacht, </w:t>
      </w:r>
      <w:r>
        <w:rPr>
          <w:sz w:val="20"/>
          <w:szCs w:val="20"/>
        </w:rPr>
        <w:t>ist oft lang und mühsam</w:t>
      </w:r>
      <w:r w:rsidR="00BE2B14" w:rsidRPr="000A7B26">
        <w:rPr>
          <w:sz w:val="20"/>
          <w:szCs w:val="20"/>
        </w:rPr>
        <w:t xml:space="preserve">. </w:t>
      </w:r>
      <w:r>
        <w:rPr>
          <w:sz w:val="20"/>
          <w:szCs w:val="20"/>
        </w:rPr>
        <w:t xml:space="preserve">Einfache Lösungen </w:t>
      </w:r>
      <w:r w:rsidR="00ED10E4">
        <w:rPr>
          <w:sz w:val="20"/>
          <w:szCs w:val="20"/>
        </w:rPr>
        <w:t>und</w:t>
      </w:r>
      <w:r>
        <w:rPr>
          <w:sz w:val="20"/>
          <w:szCs w:val="20"/>
        </w:rPr>
        <w:t xml:space="preserve"> Heilungsversprechen sind </w:t>
      </w:r>
      <w:r w:rsidR="00ED10E4">
        <w:rPr>
          <w:sz w:val="20"/>
          <w:szCs w:val="20"/>
        </w:rPr>
        <w:t xml:space="preserve">daher </w:t>
      </w:r>
      <w:r>
        <w:rPr>
          <w:sz w:val="20"/>
          <w:szCs w:val="20"/>
        </w:rPr>
        <w:t xml:space="preserve">verlockend. </w:t>
      </w:r>
      <w:r w:rsidR="009A7401" w:rsidRPr="009A7401">
        <w:rPr>
          <w:sz w:val="20"/>
          <w:szCs w:val="20"/>
        </w:rPr>
        <w:t xml:space="preserve">Sorgen bereiten den Experten </w:t>
      </w:r>
      <w:r>
        <w:rPr>
          <w:sz w:val="20"/>
          <w:szCs w:val="20"/>
        </w:rPr>
        <w:t xml:space="preserve">vor allem </w:t>
      </w:r>
      <w:r w:rsidR="009A7401" w:rsidRPr="009A7401">
        <w:rPr>
          <w:sz w:val="20"/>
          <w:szCs w:val="20"/>
        </w:rPr>
        <w:t xml:space="preserve">die vielen unterschiedlichen und teilweise fragwürdigen Tests, die ohne medizinischen oder diätologischen Hintergrund meist über das Internet angeboten werden. </w:t>
      </w:r>
      <w:r w:rsidR="00346322">
        <w:rPr>
          <w:sz w:val="20"/>
          <w:szCs w:val="20"/>
        </w:rPr>
        <w:t>Ihre</w:t>
      </w:r>
      <w:r>
        <w:rPr>
          <w:sz w:val="20"/>
          <w:szCs w:val="20"/>
        </w:rPr>
        <w:t xml:space="preserve"> Ergebnisse</w:t>
      </w:r>
      <w:r w:rsidR="00346322" w:rsidRPr="00346322">
        <w:rPr>
          <w:sz w:val="20"/>
          <w:szCs w:val="20"/>
        </w:rPr>
        <w:t xml:space="preserve"> </w:t>
      </w:r>
      <w:r w:rsidR="00346322">
        <w:rPr>
          <w:sz w:val="20"/>
          <w:szCs w:val="20"/>
        </w:rPr>
        <w:t>liefern</w:t>
      </w:r>
      <w:r w:rsidR="009A7401" w:rsidRPr="009A7401">
        <w:rPr>
          <w:sz w:val="20"/>
          <w:szCs w:val="20"/>
        </w:rPr>
        <w:t xml:space="preserve"> </w:t>
      </w:r>
      <w:r>
        <w:rPr>
          <w:sz w:val="20"/>
          <w:szCs w:val="20"/>
        </w:rPr>
        <w:t xml:space="preserve">eine lange Liste an zu meidenden Nahrungsmitteln und </w:t>
      </w:r>
      <w:r w:rsidR="00346322">
        <w:rPr>
          <w:sz w:val="20"/>
          <w:szCs w:val="20"/>
        </w:rPr>
        <w:t>lassen Betroffene</w:t>
      </w:r>
      <w:r>
        <w:rPr>
          <w:sz w:val="20"/>
          <w:szCs w:val="20"/>
        </w:rPr>
        <w:t xml:space="preserve"> mit ihrem Problem </w:t>
      </w:r>
      <w:r w:rsidR="00004BCE">
        <w:rPr>
          <w:sz w:val="20"/>
          <w:szCs w:val="20"/>
        </w:rPr>
        <w:t xml:space="preserve">dann </w:t>
      </w:r>
      <w:r>
        <w:rPr>
          <w:sz w:val="20"/>
          <w:szCs w:val="20"/>
        </w:rPr>
        <w:t xml:space="preserve">allein. </w:t>
      </w:r>
      <w:r w:rsidR="00004BCE">
        <w:rPr>
          <w:sz w:val="20"/>
          <w:szCs w:val="20"/>
        </w:rPr>
        <w:t>Die</w:t>
      </w:r>
      <w:r w:rsidR="00346322">
        <w:rPr>
          <w:sz w:val="20"/>
          <w:szCs w:val="20"/>
        </w:rPr>
        <w:t>se</w:t>
      </w:r>
      <w:r w:rsidR="00004BCE">
        <w:rPr>
          <w:sz w:val="20"/>
          <w:szCs w:val="20"/>
        </w:rPr>
        <w:t xml:space="preserve"> sind verunsichert, verlängern du</w:t>
      </w:r>
      <w:r>
        <w:rPr>
          <w:sz w:val="20"/>
          <w:szCs w:val="20"/>
        </w:rPr>
        <w:t>rch f</w:t>
      </w:r>
      <w:r w:rsidR="009A7401" w:rsidRPr="009A7401">
        <w:rPr>
          <w:sz w:val="20"/>
          <w:szCs w:val="20"/>
        </w:rPr>
        <w:t xml:space="preserve">alsche </w:t>
      </w:r>
      <w:r w:rsidR="00004BCE">
        <w:rPr>
          <w:sz w:val="20"/>
          <w:szCs w:val="20"/>
        </w:rPr>
        <w:t xml:space="preserve">Maßnahmen </w:t>
      </w:r>
      <w:r w:rsidR="005A3194">
        <w:rPr>
          <w:sz w:val="20"/>
          <w:szCs w:val="20"/>
        </w:rPr>
        <w:t>ihr L</w:t>
      </w:r>
      <w:r w:rsidR="00004BCE">
        <w:rPr>
          <w:sz w:val="20"/>
          <w:szCs w:val="20"/>
        </w:rPr>
        <w:t xml:space="preserve">eiden und </w:t>
      </w:r>
      <w:r w:rsidR="009A7401" w:rsidRPr="009A7401">
        <w:rPr>
          <w:sz w:val="20"/>
          <w:szCs w:val="20"/>
        </w:rPr>
        <w:t xml:space="preserve">laufen Gefahr </w:t>
      </w:r>
      <w:r w:rsidR="00004BCE">
        <w:rPr>
          <w:sz w:val="20"/>
          <w:szCs w:val="20"/>
        </w:rPr>
        <w:t xml:space="preserve">in </w:t>
      </w:r>
      <w:r w:rsidR="009A7401" w:rsidRPr="009A7401">
        <w:rPr>
          <w:sz w:val="20"/>
          <w:szCs w:val="20"/>
        </w:rPr>
        <w:t xml:space="preserve">eine Mangelernährung oder künstlich verursachte Essstörung abzugleiten. </w:t>
      </w:r>
    </w:p>
    <w:bookmarkEnd w:id="3"/>
    <w:p w:rsidR="00490A36" w:rsidRDefault="00490A36" w:rsidP="000550F4">
      <w:pPr>
        <w:pStyle w:val="Kommentartext"/>
        <w:spacing w:line="320" w:lineRule="exact"/>
        <w:rPr>
          <w:sz w:val="20"/>
          <w:szCs w:val="20"/>
        </w:rPr>
      </w:pPr>
    </w:p>
    <w:p w:rsidR="001E030C" w:rsidRDefault="00DA6382" w:rsidP="002C3473">
      <w:pPr>
        <w:pStyle w:val="Kommentartext"/>
        <w:spacing w:line="320" w:lineRule="exact"/>
        <w:rPr>
          <w:sz w:val="20"/>
          <w:szCs w:val="20"/>
        </w:rPr>
      </w:pPr>
      <w:r>
        <w:rPr>
          <w:sz w:val="20"/>
          <w:szCs w:val="20"/>
        </w:rPr>
        <w:t xml:space="preserve">Fazit: </w:t>
      </w:r>
      <w:r w:rsidR="009A7401" w:rsidRPr="009A7401">
        <w:rPr>
          <w:sz w:val="20"/>
          <w:szCs w:val="20"/>
        </w:rPr>
        <w:t>Ob und welche Form der Unverträglichkeit vorliegt, muss von ärztlicher Seite mittels verschiedener Testverfahren abgeklärt werden.</w:t>
      </w:r>
      <w:r>
        <w:rPr>
          <w:sz w:val="20"/>
          <w:szCs w:val="20"/>
        </w:rPr>
        <w:t xml:space="preserve"> </w:t>
      </w:r>
      <w:r w:rsidR="001E030C" w:rsidRPr="001E030C">
        <w:rPr>
          <w:sz w:val="20"/>
          <w:szCs w:val="20"/>
        </w:rPr>
        <w:t xml:space="preserve">Methoden wie z.B. Bioresonanz oder sogenannte </w:t>
      </w:r>
      <w:r w:rsidR="00E825A2" w:rsidRPr="00490A36">
        <w:rPr>
          <w:sz w:val="20"/>
          <w:szCs w:val="20"/>
        </w:rPr>
        <w:t xml:space="preserve">IgG- (bzw. IgG4)-Tests </w:t>
      </w:r>
      <w:r w:rsidR="001E030C" w:rsidRPr="001E030C">
        <w:rPr>
          <w:sz w:val="20"/>
          <w:szCs w:val="20"/>
        </w:rPr>
        <w:t xml:space="preserve">sind keine Alternative. </w:t>
      </w:r>
      <w:r w:rsidR="003D7EEE">
        <w:rPr>
          <w:sz w:val="20"/>
          <w:szCs w:val="20"/>
        </w:rPr>
        <w:t>Die m</w:t>
      </w:r>
      <w:r w:rsidR="00E825A2" w:rsidRPr="00490A36">
        <w:rPr>
          <w:sz w:val="20"/>
          <w:szCs w:val="20"/>
        </w:rPr>
        <w:t xml:space="preserve">edizinischen Fachgesellschaften sind sich einig, dass </w:t>
      </w:r>
      <w:r w:rsidR="00E825A2">
        <w:rPr>
          <w:sz w:val="20"/>
          <w:szCs w:val="20"/>
        </w:rPr>
        <w:t>d</w:t>
      </w:r>
      <w:r w:rsidR="00E825A2" w:rsidRPr="00490A36">
        <w:rPr>
          <w:sz w:val="20"/>
          <w:szCs w:val="20"/>
        </w:rPr>
        <w:t>iese Screeningtests, die auch über das Internet erhältlich sind, zur Diagnose einer Allergie oder Nahrungsmitte</w:t>
      </w:r>
      <w:r w:rsidR="00E825A2">
        <w:rPr>
          <w:sz w:val="20"/>
          <w:szCs w:val="20"/>
        </w:rPr>
        <w:t xml:space="preserve">l-Intoleranz </w:t>
      </w:r>
      <w:r w:rsidR="00E825A2">
        <w:rPr>
          <w:sz w:val="20"/>
          <w:szCs w:val="20"/>
        </w:rPr>
        <w:lastRenderedPageBreak/>
        <w:t>keinen Sinn machen und</w:t>
      </w:r>
      <w:r w:rsidR="00E825A2" w:rsidRPr="00490A36">
        <w:rPr>
          <w:sz w:val="20"/>
          <w:szCs w:val="20"/>
        </w:rPr>
        <w:t xml:space="preserve"> werden daher nicht empfohlen</w:t>
      </w:r>
      <w:r w:rsidR="00E825A2">
        <w:rPr>
          <w:sz w:val="20"/>
          <w:szCs w:val="20"/>
        </w:rPr>
        <w:t>!</w:t>
      </w:r>
      <w:r w:rsidR="00E825A2" w:rsidRPr="00E825A2">
        <w:rPr>
          <w:sz w:val="20"/>
          <w:szCs w:val="20"/>
          <w:vertAlign w:val="superscript"/>
        </w:rPr>
        <w:t>1</w:t>
      </w:r>
      <w:r w:rsidR="00E825A2" w:rsidRPr="00490A36">
        <w:rPr>
          <w:sz w:val="20"/>
          <w:szCs w:val="20"/>
        </w:rPr>
        <w:t xml:space="preserve"> </w:t>
      </w:r>
      <w:r w:rsidR="001E030C" w:rsidRPr="001E030C">
        <w:rPr>
          <w:sz w:val="20"/>
          <w:szCs w:val="20"/>
        </w:rPr>
        <w:t xml:space="preserve">Informationsquellen </w:t>
      </w:r>
      <w:r w:rsidR="002C3473" w:rsidRPr="001E030C">
        <w:rPr>
          <w:sz w:val="20"/>
          <w:szCs w:val="20"/>
        </w:rPr>
        <w:t xml:space="preserve">im Internet </w:t>
      </w:r>
      <w:r w:rsidR="001E030C" w:rsidRPr="001E030C">
        <w:rPr>
          <w:sz w:val="20"/>
          <w:szCs w:val="20"/>
        </w:rPr>
        <w:t xml:space="preserve">sollten kritisch hinterfragt werden, denn kein Online-Selbsttest kann eine ärztliche Diagnose ersetzen. </w:t>
      </w:r>
    </w:p>
    <w:p w:rsidR="00F569DD" w:rsidRPr="00490A36" w:rsidRDefault="00F569DD" w:rsidP="00490A36">
      <w:pPr>
        <w:pStyle w:val="Kommentartext"/>
        <w:spacing w:line="320" w:lineRule="exact"/>
        <w:rPr>
          <w:sz w:val="20"/>
          <w:szCs w:val="20"/>
        </w:rPr>
      </w:pPr>
    </w:p>
    <w:p w:rsidR="001E030C" w:rsidRPr="001E030C" w:rsidRDefault="001E030C" w:rsidP="001E030C"/>
    <w:p w:rsidR="00286BF2" w:rsidRPr="00517DAA" w:rsidRDefault="00286BF2" w:rsidP="00286BF2">
      <w:pPr>
        <w:pStyle w:val="berschrift1"/>
        <w:tabs>
          <w:tab w:val="left" w:pos="1980"/>
        </w:tabs>
        <w:spacing w:line="320" w:lineRule="exact"/>
        <w:rPr>
          <w:rFonts w:cs="Arial"/>
          <w:sz w:val="20"/>
        </w:rPr>
      </w:pPr>
      <w:r w:rsidRPr="00517DAA">
        <w:rPr>
          <w:rFonts w:cs="Arial"/>
          <w:sz w:val="20"/>
        </w:rPr>
        <w:t>Kontakt für Journalisten-Rückfragen:</w:t>
      </w:r>
    </w:p>
    <w:p w:rsidR="002C412C" w:rsidRDefault="00B74396" w:rsidP="00483EFD">
      <w:pPr>
        <w:rPr>
          <w:rFonts w:cs="Arial"/>
          <w:sz w:val="20"/>
        </w:rPr>
      </w:pPr>
      <w:r>
        <w:rPr>
          <w:rFonts w:cs="Arial"/>
          <w:b/>
          <w:noProof/>
          <w:sz w:val="20"/>
          <w:lang w:eastAsia="de-DE"/>
        </w:rPr>
        <w:drawing>
          <wp:anchor distT="0" distB="0" distL="114300" distR="114300" simplePos="0" relativeHeight="251663360" behindDoc="1" locked="0" layoutInCell="1" allowOverlap="1">
            <wp:simplePos x="0" y="0"/>
            <wp:positionH relativeFrom="margin">
              <wp:align>left</wp:align>
            </wp:positionH>
            <wp:positionV relativeFrom="paragraph">
              <wp:posOffset>116840</wp:posOffset>
            </wp:positionV>
            <wp:extent cx="1303200" cy="1800000"/>
            <wp:effectExtent l="0" t="0" r="0" b="0"/>
            <wp:wrapTight wrapText="bothSides">
              <wp:wrapPolygon edited="0">
                <wp:start x="0" y="0"/>
                <wp:lineTo x="0" y="21265"/>
                <wp:lineTo x="21158" y="21265"/>
                <wp:lineTo x="2115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nter Sturm_© Foto Wilk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200" cy="1800000"/>
                    </a:xfrm>
                    <a:prstGeom prst="rect">
                      <a:avLst/>
                    </a:prstGeom>
                  </pic:spPr>
                </pic:pic>
              </a:graphicData>
            </a:graphic>
            <wp14:sizeRelH relativeFrom="margin">
              <wp14:pctWidth>0</wp14:pctWidth>
            </wp14:sizeRelH>
            <wp14:sizeRelV relativeFrom="margin">
              <wp14:pctHeight>0</wp14:pctHeight>
            </wp14:sizeRelV>
          </wp:anchor>
        </w:drawing>
      </w:r>
    </w:p>
    <w:p w:rsidR="00E825A2" w:rsidRDefault="00E825A2" w:rsidP="00964760">
      <w:pPr>
        <w:pStyle w:val="Textkrper3"/>
        <w:tabs>
          <w:tab w:val="left" w:pos="2127"/>
        </w:tabs>
        <w:spacing w:after="0" w:line="320" w:lineRule="exact"/>
        <w:rPr>
          <w:rFonts w:cs="Arial"/>
          <w:b/>
          <w:sz w:val="20"/>
        </w:rPr>
      </w:pPr>
    </w:p>
    <w:p w:rsidR="00964760" w:rsidRPr="00964760" w:rsidRDefault="00964760" w:rsidP="00964760">
      <w:pPr>
        <w:pStyle w:val="Textkrper3"/>
        <w:tabs>
          <w:tab w:val="left" w:pos="2127"/>
        </w:tabs>
        <w:spacing w:after="0" w:line="320" w:lineRule="exact"/>
        <w:rPr>
          <w:rFonts w:cs="Arial"/>
          <w:b/>
          <w:sz w:val="20"/>
        </w:rPr>
      </w:pPr>
      <w:bookmarkStart w:id="4" w:name="_Hlk480528421"/>
      <w:r w:rsidRPr="00964760">
        <w:rPr>
          <w:rFonts w:cs="Arial"/>
          <w:b/>
          <w:sz w:val="20"/>
        </w:rPr>
        <w:t>Assoz.-Prof. Dr. Gunter Sturm</w:t>
      </w:r>
    </w:p>
    <w:p w:rsidR="00964760" w:rsidRPr="00964760" w:rsidRDefault="00964760" w:rsidP="00964760">
      <w:pPr>
        <w:pStyle w:val="Textkrper3"/>
        <w:tabs>
          <w:tab w:val="left" w:pos="2127"/>
        </w:tabs>
        <w:spacing w:after="0" w:line="320" w:lineRule="exact"/>
        <w:rPr>
          <w:rFonts w:cs="Arial"/>
          <w:sz w:val="20"/>
        </w:rPr>
      </w:pPr>
      <w:r w:rsidRPr="00964760">
        <w:rPr>
          <w:rFonts w:cs="Arial"/>
          <w:sz w:val="20"/>
        </w:rPr>
        <w:t>Stv. Vorsitzender der Arbeitsgruppe Allergologie der Österreichischen Gesellschaft für Dermatologie &amp; Venerologie (ÖGDV)</w:t>
      </w:r>
    </w:p>
    <w:p w:rsidR="00964760" w:rsidRPr="00964760" w:rsidRDefault="00964760" w:rsidP="00964760">
      <w:pPr>
        <w:pStyle w:val="Textkrper3"/>
        <w:tabs>
          <w:tab w:val="left" w:pos="2127"/>
        </w:tabs>
        <w:spacing w:after="0" w:line="320" w:lineRule="exact"/>
        <w:rPr>
          <w:rFonts w:cs="Arial"/>
          <w:sz w:val="20"/>
        </w:rPr>
      </w:pPr>
      <w:r w:rsidRPr="00964760">
        <w:rPr>
          <w:rFonts w:cs="Arial"/>
          <w:sz w:val="20"/>
        </w:rPr>
        <w:t>Leiter des Allergieambulatoriums Reumannplatz in Wien</w:t>
      </w:r>
      <w:bookmarkEnd w:id="4"/>
      <w:r w:rsidRPr="00964760">
        <w:rPr>
          <w:rFonts w:cs="Arial"/>
          <w:sz w:val="20"/>
        </w:rPr>
        <w:t>;</w:t>
      </w:r>
    </w:p>
    <w:p w:rsidR="00964760" w:rsidRPr="00964760" w:rsidRDefault="00964760" w:rsidP="00964760">
      <w:pPr>
        <w:pStyle w:val="Textkrper3"/>
        <w:tabs>
          <w:tab w:val="left" w:pos="2127"/>
        </w:tabs>
        <w:spacing w:after="0" w:line="320" w:lineRule="exact"/>
        <w:rPr>
          <w:rFonts w:cs="Arial"/>
          <w:sz w:val="20"/>
        </w:rPr>
      </w:pPr>
      <w:r w:rsidRPr="00964760">
        <w:rPr>
          <w:rFonts w:cs="Arial"/>
          <w:sz w:val="20"/>
        </w:rPr>
        <w:t xml:space="preserve">Assoziierter Professor an der Univ.-Hautklinik Graz </w:t>
      </w:r>
    </w:p>
    <w:p w:rsidR="00AD7361" w:rsidRPr="00AE26F8" w:rsidRDefault="00AD7361" w:rsidP="00AD7361">
      <w:pPr>
        <w:pStyle w:val="Textkrper3"/>
        <w:tabs>
          <w:tab w:val="left" w:pos="2127"/>
        </w:tabs>
        <w:spacing w:after="0" w:line="320" w:lineRule="exact"/>
        <w:rPr>
          <w:rFonts w:cs="Arial"/>
          <w:sz w:val="20"/>
        </w:rPr>
      </w:pPr>
      <w:r>
        <w:rPr>
          <w:rFonts w:cs="Arial"/>
          <w:sz w:val="20"/>
        </w:rPr>
        <w:t xml:space="preserve">T: </w:t>
      </w:r>
      <w:r w:rsidR="00964760">
        <w:rPr>
          <w:rFonts w:cs="Arial"/>
          <w:sz w:val="20"/>
        </w:rPr>
        <w:t>01 / 604 24 70</w:t>
      </w:r>
    </w:p>
    <w:p w:rsidR="00AD7361" w:rsidRPr="00AE26F8" w:rsidRDefault="00AD7361" w:rsidP="00AD7361">
      <w:pPr>
        <w:pStyle w:val="Textkrper3"/>
        <w:tabs>
          <w:tab w:val="left" w:pos="2127"/>
        </w:tabs>
        <w:spacing w:after="0" w:line="320" w:lineRule="exact"/>
        <w:rPr>
          <w:rFonts w:cs="Arial"/>
          <w:sz w:val="20"/>
        </w:rPr>
      </w:pPr>
      <w:r w:rsidRPr="00AE26F8">
        <w:rPr>
          <w:rFonts w:cs="Arial"/>
          <w:sz w:val="20"/>
        </w:rPr>
        <w:t xml:space="preserve">E: </w:t>
      </w:r>
      <w:r w:rsidR="00964760">
        <w:rPr>
          <w:rFonts w:cs="Arial"/>
          <w:sz w:val="20"/>
          <w:szCs w:val="20"/>
        </w:rPr>
        <w:t>gunter.sturm@allamb.at</w:t>
      </w:r>
    </w:p>
    <w:p w:rsidR="00286BF2" w:rsidRDefault="00286BF2" w:rsidP="00286BF2">
      <w:pPr>
        <w:tabs>
          <w:tab w:val="left" w:pos="2160"/>
        </w:tabs>
        <w:spacing w:line="320" w:lineRule="exact"/>
        <w:rPr>
          <w:rFonts w:cs="Arial"/>
          <w:sz w:val="21"/>
          <w:szCs w:val="21"/>
        </w:rPr>
      </w:pPr>
    </w:p>
    <w:p w:rsidR="00286BF2" w:rsidRPr="00517DAA" w:rsidRDefault="00286BF2" w:rsidP="00516BBA">
      <w:pPr>
        <w:tabs>
          <w:tab w:val="left" w:pos="2520"/>
        </w:tabs>
        <w:spacing w:line="320" w:lineRule="exact"/>
        <w:rPr>
          <w:rFonts w:cs="Arial"/>
          <w:sz w:val="16"/>
          <w:szCs w:val="16"/>
        </w:rPr>
      </w:pPr>
      <w:r w:rsidRPr="00517DAA">
        <w:rPr>
          <w:rFonts w:cs="Arial"/>
          <w:sz w:val="16"/>
          <w:szCs w:val="16"/>
        </w:rPr>
        <w:t>©</w:t>
      </w:r>
      <w:r w:rsidR="005A349C">
        <w:rPr>
          <w:rFonts w:cs="Arial"/>
          <w:sz w:val="16"/>
          <w:szCs w:val="16"/>
        </w:rPr>
        <w:t xml:space="preserve"> </w:t>
      </w:r>
      <w:r w:rsidR="00B74396">
        <w:rPr>
          <w:rFonts w:cs="Arial"/>
          <w:sz w:val="16"/>
          <w:szCs w:val="16"/>
        </w:rPr>
        <w:t>Fotostudio Wilke</w:t>
      </w:r>
      <w:r w:rsidRPr="00517DAA">
        <w:rPr>
          <w:rFonts w:cs="Arial"/>
          <w:sz w:val="16"/>
          <w:szCs w:val="16"/>
        </w:rPr>
        <w:t xml:space="preserve"> </w:t>
      </w:r>
    </w:p>
    <w:p w:rsidR="00044A0A" w:rsidRPr="00517DAA" w:rsidRDefault="00044A0A" w:rsidP="00044A0A">
      <w:pPr>
        <w:rPr>
          <w:rFonts w:cs="Arial"/>
          <w:sz w:val="16"/>
          <w:szCs w:val="16"/>
        </w:rPr>
      </w:pPr>
    </w:p>
    <w:p w:rsidR="00044A0A" w:rsidRPr="00517DAA" w:rsidRDefault="00044A0A" w:rsidP="00044A0A">
      <w:pPr>
        <w:rPr>
          <w:rFonts w:cs="Arial"/>
          <w:sz w:val="16"/>
          <w:szCs w:val="16"/>
        </w:rPr>
      </w:pPr>
    </w:p>
    <w:p w:rsidR="00044A0A" w:rsidRDefault="00044A0A" w:rsidP="00E825A2">
      <w:pPr>
        <w:pStyle w:val="Kommentartext"/>
        <w:spacing w:line="320" w:lineRule="exact"/>
        <w:rPr>
          <w:sz w:val="20"/>
          <w:szCs w:val="20"/>
        </w:rPr>
      </w:pPr>
    </w:p>
    <w:p w:rsidR="00E825A2" w:rsidRDefault="00E825A2" w:rsidP="00E825A2">
      <w:pPr>
        <w:pStyle w:val="Kommentartext"/>
        <w:spacing w:line="320" w:lineRule="exact"/>
        <w:rPr>
          <w:sz w:val="20"/>
          <w:szCs w:val="20"/>
        </w:rPr>
      </w:pPr>
    </w:p>
    <w:p w:rsidR="00E825A2" w:rsidRPr="00E825A2" w:rsidRDefault="00E825A2" w:rsidP="00E825A2">
      <w:pPr>
        <w:pStyle w:val="Kommentartext"/>
        <w:spacing w:line="320" w:lineRule="exact"/>
        <w:rPr>
          <w:sz w:val="20"/>
          <w:szCs w:val="20"/>
        </w:rPr>
      </w:pPr>
      <w:bookmarkStart w:id="5" w:name="_Hlk480535239"/>
    </w:p>
    <w:p w:rsidR="00E825A2" w:rsidRPr="00E825A2" w:rsidRDefault="00DA6B11" w:rsidP="00E825A2">
      <w:pPr>
        <w:rPr>
          <w:rFonts w:cs="Arial"/>
          <w:color w:val="000000"/>
          <w:sz w:val="16"/>
          <w:szCs w:val="16"/>
        </w:rPr>
      </w:pPr>
      <w:r w:rsidRPr="00E825A2">
        <w:rPr>
          <w:rFonts w:cs="Arial"/>
          <w:sz w:val="16"/>
          <w:szCs w:val="16"/>
        </w:rPr>
        <w:t xml:space="preserve">1 </w:t>
      </w:r>
      <w:r w:rsidR="00E825A2" w:rsidRPr="00E825A2">
        <w:rPr>
          <w:rFonts w:cs="Arial"/>
          <w:color w:val="000000"/>
          <w:sz w:val="16"/>
          <w:szCs w:val="16"/>
        </w:rPr>
        <w:t xml:space="preserve">Leitlinie „Keine Empfehlung für IgG- und IgG4-Bestimmungen gegen Nahrungsmittel”, </w:t>
      </w:r>
      <w:hyperlink r:id="rId11" w:tooltip="Allergo Journal" w:history="1">
        <w:r w:rsidR="00E825A2" w:rsidRPr="00E825A2">
          <w:rPr>
            <w:rFonts w:cs="Arial"/>
            <w:color w:val="000000"/>
            <w:sz w:val="16"/>
            <w:szCs w:val="16"/>
          </w:rPr>
          <w:t>Allergo Journal</w:t>
        </w:r>
      </w:hyperlink>
      <w:r w:rsidR="00E825A2">
        <w:rPr>
          <w:rFonts w:cs="Arial"/>
          <w:color w:val="000000"/>
          <w:sz w:val="16"/>
          <w:szCs w:val="16"/>
        </w:rPr>
        <w:t xml:space="preserve"> </w:t>
      </w:r>
      <w:r w:rsidR="00E825A2" w:rsidRPr="00E825A2">
        <w:rPr>
          <w:rFonts w:cs="Arial"/>
          <w:color w:val="000000"/>
          <w:sz w:val="16"/>
          <w:szCs w:val="16"/>
        </w:rPr>
        <w:t xml:space="preserve">June 2009, Volume 18, </w:t>
      </w:r>
      <w:hyperlink r:id="rId12" w:tooltip="Issue 4" w:history="1">
        <w:r w:rsidR="00E825A2" w:rsidRPr="00E825A2">
          <w:rPr>
            <w:rFonts w:cs="Arial"/>
            <w:color w:val="000000"/>
            <w:sz w:val="16"/>
            <w:szCs w:val="16"/>
          </w:rPr>
          <w:t>Issue 4</w:t>
        </w:r>
      </w:hyperlink>
      <w:r w:rsidR="00E825A2" w:rsidRPr="00E825A2">
        <w:rPr>
          <w:rFonts w:cs="Arial"/>
          <w:color w:val="000000"/>
          <w:sz w:val="16"/>
          <w:szCs w:val="16"/>
        </w:rPr>
        <w:t>, pp 267–268</w:t>
      </w:r>
      <w:r w:rsidR="00E825A2">
        <w:rPr>
          <w:rFonts w:cs="Arial"/>
          <w:color w:val="000000"/>
          <w:sz w:val="16"/>
          <w:szCs w:val="16"/>
        </w:rPr>
        <w:t>. Zur finden unter</w:t>
      </w:r>
      <w:r w:rsidR="00E825A2" w:rsidRPr="00E825A2">
        <w:rPr>
          <w:rFonts w:cs="Arial"/>
          <w:color w:val="000000"/>
          <w:sz w:val="16"/>
          <w:szCs w:val="16"/>
        </w:rPr>
        <w:t xml:space="preserve"> www.oegai.org/html/docs/Leitliinie_IgG_Satz.pdf</w:t>
      </w:r>
    </w:p>
    <w:bookmarkEnd w:id="5"/>
    <w:p w:rsidR="00E825A2" w:rsidRPr="00E825A2" w:rsidRDefault="00E825A2" w:rsidP="00E825A2">
      <w:pPr>
        <w:pStyle w:val="Default"/>
        <w:rPr>
          <w:rFonts w:ascii="Arial" w:hAnsi="Arial" w:cs="Arial"/>
          <w:sz w:val="16"/>
          <w:szCs w:val="16"/>
        </w:rPr>
      </w:pPr>
    </w:p>
    <w:p w:rsidR="005E7A20" w:rsidRDefault="005E7A20"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07C45" w:rsidRDefault="00F07C45" w:rsidP="00964760">
      <w:pPr>
        <w:rPr>
          <w:rFonts w:cs="Arial"/>
          <w:sz w:val="16"/>
          <w:szCs w:val="16"/>
        </w:rPr>
      </w:pPr>
    </w:p>
    <w:p w:rsidR="005A3194" w:rsidRDefault="005A3194" w:rsidP="00964760">
      <w:pPr>
        <w:rPr>
          <w:rFonts w:cs="Arial"/>
          <w:sz w:val="16"/>
          <w:szCs w:val="16"/>
        </w:rPr>
      </w:pPr>
    </w:p>
    <w:p w:rsidR="005A3194" w:rsidRDefault="005A3194" w:rsidP="00964760">
      <w:pPr>
        <w:rPr>
          <w:rFonts w:cs="Arial"/>
          <w:sz w:val="16"/>
          <w:szCs w:val="16"/>
        </w:rPr>
      </w:pPr>
    </w:p>
    <w:p w:rsidR="005A3194" w:rsidRDefault="005A3194" w:rsidP="00964760">
      <w:pPr>
        <w:rPr>
          <w:rFonts w:cs="Arial"/>
          <w:sz w:val="16"/>
          <w:szCs w:val="16"/>
        </w:rPr>
      </w:pPr>
    </w:p>
    <w:p w:rsidR="005A3194" w:rsidRDefault="005A3194" w:rsidP="00964760">
      <w:pPr>
        <w:rPr>
          <w:rFonts w:cs="Arial"/>
          <w:sz w:val="16"/>
          <w:szCs w:val="16"/>
        </w:rPr>
      </w:pPr>
    </w:p>
    <w:p w:rsidR="005A3194" w:rsidRDefault="005A3194" w:rsidP="00964760">
      <w:pPr>
        <w:rPr>
          <w:rFonts w:cs="Arial"/>
          <w:sz w:val="16"/>
          <w:szCs w:val="16"/>
        </w:rPr>
      </w:pPr>
    </w:p>
    <w:p w:rsidR="005A3194" w:rsidRDefault="005A3194" w:rsidP="00964760">
      <w:pPr>
        <w:rPr>
          <w:rFonts w:cs="Arial"/>
          <w:sz w:val="16"/>
          <w:szCs w:val="16"/>
        </w:rPr>
      </w:pPr>
    </w:p>
    <w:p w:rsidR="005A3194" w:rsidRDefault="005A3194" w:rsidP="00964760">
      <w:pPr>
        <w:rPr>
          <w:rFonts w:cs="Arial"/>
          <w:sz w:val="16"/>
          <w:szCs w:val="16"/>
        </w:rPr>
      </w:pPr>
    </w:p>
    <w:p w:rsidR="00F07C45" w:rsidRDefault="00F07C45" w:rsidP="00964760">
      <w:pPr>
        <w:rPr>
          <w:rFonts w:cs="Arial"/>
          <w:sz w:val="16"/>
          <w:szCs w:val="16"/>
        </w:rPr>
      </w:pPr>
    </w:p>
    <w:p w:rsidR="00F07C45" w:rsidRDefault="00F07C45" w:rsidP="00964760">
      <w:pPr>
        <w:rPr>
          <w:rFonts w:cs="Arial"/>
          <w:sz w:val="16"/>
          <w:szCs w:val="16"/>
        </w:rPr>
      </w:pPr>
    </w:p>
    <w:p w:rsidR="00F07C45" w:rsidRDefault="00F07C45" w:rsidP="00964760">
      <w:pPr>
        <w:rPr>
          <w:rFonts w:cs="Arial"/>
          <w:sz w:val="16"/>
          <w:szCs w:val="16"/>
        </w:rPr>
      </w:pPr>
    </w:p>
    <w:p w:rsidR="00F07C45" w:rsidRDefault="00F07C45" w:rsidP="00964760">
      <w:pPr>
        <w:rPr>
          <w:rFonts w:cs="Arial"/>
          <w:sz w:val="16"/>
          <w:szCs w:val="16"/>
        </w:rPr>
      </w:pPr>
    </w:p>
    <w:p w:rsidR="00F07C45" w:rsidRDefault="00F07C45" w:rsidP="00964760">
      <w:pPr>
        <w:rPr>
          <w:rFonts w:cs="Arial"/>
          <w:sz w:val="16"/>
          <w:szCs w:val="16"/>
        </w:rPr>
      </w:pPr>
    </w:p>
    <w:p w:rsidR="00F07C45" w:rsidRDefault="00F07C45"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562857" w:rsidRDefault="00562857" w:rsidP="00964760">
      <w:pPr>
        <w:rPr>
          <w:rFonts w:cs="Arial"/>
          <w:sz w:val="16"/>
          <w:szCs w:val="16"/>
        </w:rPr>
      </w:pPr>
      <w:bookmarkStart w:id="6" w:name="_GoBack"/>
      <w:bookmarkEnd w:id="6"/>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85D34" w:rsidRDefault="00F85D34" w:rsidP="00964760">
      <w:pPr>
        <w:rPr>
          <w:rFonts w:cs="Arial"/>
          <w:sz w:val="16"/>
          <w:szCs w:val="16"/>
        </w:rPr>
      </w:pPr>
    </w:p>
    <w:p w:rsidR="00F07C45" w:rsidRPr="00250BB0" w:rsidRDefault="003646E2" w:rsidP="00F07C45">
      <w:pPr>
        <w:spacing w:line="320" w:lineRule="exact"/>
        <w:rPr>
          <w:rFonts w:cs="Arial"/>
          <w:sz w:val="20"/>
          <w:lang w:val="de-AT"/>
        </w:rPr>
      </w:pPr>
      <w:r>
        <w:rPr>
          <w:rFonts w:cs="Arial"/>
          <w:sz w:val="20"/>
          <w:lang w:val="de-AT"/>
        </w:rPr>
        <w:pict>
          <v:rect id="_x0000_i1026" style="width:0;height:1.5pt" o:hralign="center" o:hrstd="t" o:hr="t" fillcolor="#a0a0a0" stroked="f"/>
        </w:pict>
      </w:r>
    </w:p>
    <w:p w:rsidR="00F85D34" w:rsidRPr="0048590D" w:rsidRDefault="00F07C45" w:rsidP="0048590D">
      <w:pPr>
        <w:spacing w:line="320" w:lineRule="exact"/>
        <w:jc w:val="center"/>
        <w:rPr>
          <w:rFonts w:cs="Arial"/>
          <w:sz w:val="20"/>
        </w:rPr>
      </w:pPr>
      <w:r w:rsidRPr="00250BB0">
        <w:rPr>
          <w:rFonts w:cs="Arial"/>
          <w:sz w:val="20"/>
        </w:rPr>
        <w:t xml:space="preserve">Text und Foto in Printqualität gibt’s bei Elisabeth Leeb, T: 0699/1 424 77 79, E: leeb.elisabeth@aon.at und </w:t>
      </w:r>
      <w:r w:rsidRPr="006A1400">
        <w:rPr>
          <w:rFonts w:cs="Arial"/>
          <w:sz w:val="20"/>
        </w:rPr>
        <w:t xml:space="preserve">auf </w:t>
      </w:r>
      <w:hyperlink r:id="rId13" w:history="1">
        <w:r w:rsidRPr="006A1400">
          <w:rPr>
            <w:rStyle w:val="Hyperlink"/>
            <w:rFonts w:cs="Arial"/>
            <w:color w:val="auto"/>
            <w:sz w:val="20"/>
          </w:rPr>
          <w:t>www.allergenvermeidung.org</w:t>
        </w:r>
      </w:hyperlink>
      <w:r w:rsidRPr="006A1400">
        <w:rPr>
          <w:rFonts w:cs="Arial"/>
          <w:sz w:val="20"/>
        </w:rPr>
        <w:t xml:space="preserve"> (Presse</w:t>
      </w:r>
      <w:r w:rsidRPr="00250BB0">
        <w:rPr>
          <w:rFonts w:cs="Arial"/>
          <w:sz w:val="20"/>
        </w:rPr>
        <w:t>)</w:t>
      </w:r>
    </w:p>
    <w:sectPr w:rsidR="00F85D34" w:rsidRPr="0048590D" w:rsidSect="00F07C45">
      <w:footerReference w:type="even" r:id="rId14"/>
      <w:pgSz w:w="11906" w:h="16838"/>
      <w:pgMar w:top="1418" w:right="991" w:bottom="709"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E2" w:rsidRDefault="003646E2">
      <w:r>
        <w:separator/>
      </w:r>
    </w:p>
  </w:endnote>
  <w:endnote w:type="continuationSeparator" w:id="0">
    <w:p w:rsidR="003646E2" w:rsidRDefault="0036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panose1 w:val="020B0503030403020204"/>
    <w:charset w:val="00"/>
    <w:family w:val="swiss"/>
    <w:pitch w:val="variable"/>
    <w:sig w:usb0="8000002F" w:usb1="5000204A" w:usb2="00000000" w:usb3="00000000" w:csb0="00000093" w:csb1="00000000"/>
  </w:font>
  <w:font w:name="Univers 45 Light">
    <w:altName w:val="Myriad Web Pr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E2" w:rsidRDefault="003646E2">
      <w:r>
        <w:separator/>
      </w:r>
    </w:p>
  </w:footnote>
  <w:footnote w:type="continuationSeparator" w:id="0">
    <w:p w:rsidR="003646E2" w:rsidRDefault="0036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
  </w:num>
  <w:num w:numId="4">
    <w:abstractNumId w:val="20"/>
  </w:num>
  <w:num w:numId="5">
    <w:abstractNumId w:val="8"/>
  </w:num>
  <w:num w:numId="6">
    <w:abstractNumId w:val="2"/>
  </w:num>
  <w:num w:numId="7">
    <w:abstractNumId w:val="7"/>
  </w:num>
  <w:num w:numId="8">
    <w:abstractNumId w:val="10"/>
  </w:num>
  <w:num w:numId="9">
    <w:abstractNumId w:val="16"/>
  </w:num>
  <w:num w:numId="10">
    <w:abstractNumId w:val="12"/>
  </w:num>
  <w:num w:numId="11">
    <w:abstractNumId w:val="4"/>
  </w:num>
  <w:num w:numId="12">
    <w:abstractNumId w:val="6"/>
  </w:num>
  <w:num w:numId="13">
    <w:abstractNumId w:val="13"/>
  </w:num>
  <w:num w:numId="14">
    <w:abstractNumId w:val="23"/>
  </w:num>
  <w:num w:numId="15">
    <w:abstractNumId w:val="14"/>
  </w:num>
  <w:num w:numId="16">
    <w:abstractNumId w:val="9"/>
  </w:num>
  <w:num w:numId="17">
    <w:abstractNumId w:val="19"/>
  </w:num>
  <w:num w:numId="18">
    <w:abstractNumId w:val="11"/>
  </w:num>
  <w:num w:numId="19">
    <w:abstractNumId w:val="3"/>
  </w:num>
  <w:num w:numId="20">
    <w:abstractNumId w:val="5"/>
  </w:num>
  <w:num w:numId="21">
    <w:abstractNumId w:val="22"/>
  </w:num>
  <w:num w:numId="22">
    <w:abstractNumId w:val="0"/>
  </w:num>
  <w:num w:numId="23">
    <w:abstractNumId w:val="21"/>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00"/>
    <w:rsid w:val="00000EEE"/>
    <w:rsid w:val="0000204F"/>
    <w:rsid w:val="00003351"/>
    <w:rsid w:val="00003745"/>
    <w:rsid w:val="00004BCE"/>
    <w:rsid w:val="00015FD2"/>
    <w:rsid w:val="00021D75"/>
    <w:rsid w:val="00022253"/>
    <w:rsid w:val="00023E64"/>
    <w:rsid w:val="0002696E"/>
    <w:rsid w:val="000270C4"/>
    <w:rsid w:val="00031400"/>
    <w:rsid w:val="000359C2"/>
    <w:rsid w:val="000369A9"/>
    <w:rsid w:val="0003763C"/>
    <w:rsid w:val="00044A0A"/>
    <w:rsid w:val="0004724A"/>
    <w:rsid w:val="000535EA"/>
    <w:rsid w:val="00053E5D"/>
    <w:rsid w:val="0005404E"/>
    <w:rsid w:val="00054FC6"/>
    <w:rsid w:val="000550F4"/>
    <w:rsid w:val="000555ED"/>
    <w:rsid w:val="00055E20"/>
    <w:rsid w:val="00057BA9"/>
    <w:rsid w:val="000620A5"/>
    <w:rsid w:val="00064441"/>
    <w:rsid w:val="00064F29"/>
    <w:rsid w:val="00066DEA"/>
    <w:rsid w:val="000710BD"/>
    <w:rsid w:val="0007370D"/>
    <w:rsid w:val="00074F37"/>
    <w:rsid w:val="00076B61"/>
    <w:rsid w:val="0008709B"/>
    <w:rsid w:val="00090BE3"/>
    <w:rsid w:val="00090F77"/>
    <w:rsid w:val="000921F2"/>
    <w:rsid w:val="00095E4D"/>
    <w:rsid w:val="00096319"/>
    <w:rsid w:val="00096612"/>
    <w:rsid w:val="00096BF3"/>
    <w:rsid w:val="00097C24"/>
    <w:rsid w:val="000A1F4D"/>
    <w:rsid w:val="000A379C"/>
    <w:rsid w:val="000A538D"/>
    <w:rsid w:val="000A66E7"/>
    <w:rsid w:val="000A6FB0"/>
    <w:rsid w:val="000A7B26"/>
    <w:rsid w:val="000B0557"/>
    <w:rsid w:val="000B0F7A"/>
    <w:rsid w:val="000B153A"/>
    <w:rsid w:val="000B154F"/>
    <w:rsid w:val="000B1E23"/>
    <w:rsid w:val="000B2ADF"/>
    <w:rsid w:val="000B304C"/>
    <w:rsid w:val="000B446D"/>
    <w:rsid w:val="000B511D"/>
    <w:rsid w:val="000B5FDE"/>
    <w:rsid w:val="000B69DB"/>
    <w:rsid w:val="000C0A58"/>
    <w:rsid w:val="000C0DC3"/>
    <w:rsid w:val="000C145E"/>
    <w:rsid w:val="000C4E5D"/>
    <w:rsid w:val="000C67CF"/>
    <w:rsid w:val="000D17A5"/>
    <w:rsid w:val="000D17D5"/>
    <w:rsid w:val="000D3A90"/>
    <w:rsid w:val="000D3F08"/>
    <w:rsid w:val="000E1280"/>
    <w:rsid w:val="000F2276"/>
    <w:rsid w:val="000F3531"/>
    <w:rsid w:val="000F3D6D"/>
    <w:rsid w:val="000F7A31"/>
    <w:rsid w:val="001116D3"/>
    <w:rsid w:val="00111B4A"/>
    <w:rsid w:val="00111CF7"/>
    <w:rsid w:val="00115631"/>
    <w:rsid w:val="00116808"/>
    <w:rsid w:val="00116E0A"/>
    <w:rsid w:val="00117AE4"/>
    <w:rsid w:val="00117FB2"/>
    <w:rsid w:val="00121392"/>
    <w:rsid w:val="00122BFD"/>
    <w:rsid w:val="00122ECA"/>
    <w:rsid w:val="001233DC"/>
    <w:rsid w:val="00130FD4"/>
    <w:rsid w:val="0013302E"/>
    <w:rsid w:val="001331B1"/>
    <w:rsid w:val="00133826"/>
    <w:rsid w:val="001344BE"/>
    <w:rsid w:val="00136839"/>
    <w:rsid w:val="001401E6"/>
    <w:rsid w:val="00141317"/>
    <w:rsid w:val="00143438"/>
    <w:rsid w:val="00145469"/>
    <w:rsid w:val="0015246E"/>
    <w:rsid w:val="00155C1E"/>
    <w:rsid w:val="00155F49"/>
    <w:rsid w:val="00157972"/>
    <w:rsid w:val="00160468"/>
    <w:rsid w:val="001605A7"/>
    <w:rsid w:val="00162CC2"/>
    <w:rsid w:val="001651D3"/>
    <w:rsid w:val="00165321"/>
    <w:rsid w:val="00165D7E"/>
    <w:rsid w:val="001745FB"/>
    <w:rsid w:val="00175BC9"/>
    <w:rsid w:val="0017607C"/>
    <w:rsid w:val="001833D8"/>
    <w:rsid w:val="00195F2E"/>
    <w:rsid w:val="00197865"/>
    <w:rsid w:val="001A0877"/>
    <w:rsid w:val="001A0D56"/>
    <w:rsid w:val="001A20C7"/>
    <w:rsid w:val="001A78C8"/>
    <w:rsid w:val="001B20C4"/>
    <w:rsid w:val="001B26B3"/>
    <w:rsid w:val="001B6AD7"/>
    <w:rsid w:val="001B7050"/>
    <w:rsid w:val="001C0EA3"/>
    <w:rsid w:val="001C2B80"/>
    <w:rsid w:val="001C7B7B"/>
    <w:rsid w:val="001D4EFD"/>
    <w:rsid w:val="001D793B"/>
    <w:rsid w:val="001E030C"/>
    <w:rsid w:val="001E195E"/>
    <w:rsid w:val="001E20BA"/>
    <w:rsid w:val="001E4105"/>
    <w:rsid w:val="001E46BD"/>
    <w:rsid w:val="001E667C"/>
    <w:rsid w:val="001F2612"/>
    <w:rsid w:val="001F4058"/>
    <w:rsid w:val="001F66F3"/>
    <w:rsid w:val="001F7C33"/>
    <w:rsid w:val="00200C5A"/>
    <w:rsid w:val="00202A90"/>
    <w:rsid w:val="0020331F"/>
    <w:rsid w:val="00210FDA"/>
    <w:rsid w:val="00211EDB"/>
    <w:rsid w:val="00213671"/>
    <w:rsid w:val="002148A2"/>
    <w:rsid w:val="0021611F"/>
    <w:rsid w:val="00217245"/>
    <w:rsid w:val="00217535"/>
    <w:rsid w:val="00222ACB"/>
    <w:rsid w:val="00222B4F"/>
    <w:rsid w:val="0022444A"/>
    <w:rsid w:val="002311A0"/>
    <w:rsid w:val="002326EE"/>
    <w:rsid w:val="002371CE"/>
    <w:rsid w:val="002377AC"/>
    <w:rsid w:val="0024080A"/>
    <w:rsid w:val="00244EEA"/>
    <w:rsid w:val="00247521"/>
    <w:rsid w:val="0025246F"/>
    <w:rsid w:val="002524E4"/>
    <w:rsid w:val="00255E6A"/>
    <w:rsid w:val="002561B3"/>
    <w:rsid w:val="00260E65"/>
    <w:rsid w:val="002610A5"/>
    <w:rsid w:val="00261E07"/>
    <w:rsid w:val="002769EE"/>
    <w:rsid w:val="00276A22"/>
    <w:rsid w:val="00276C1B"/>
    <w:rsid w:val="002775B5"/>
    <w:rsid w:val="00281577"/>
    <w:rsid w:val="0028194A"/>
    <w:rsid w:val="00281F97"/>
    <w:rsid w:val="00283457"/>
    <w:rsid w:val="00283953"/>
    <w:rsid w:val="00286BF2"/>
    <w:rsid w:val="00286F4F"/>
    <w:rsid w:val="00287A11"/>
    <w:rsid w:val="002909F2"/>
    <w:rsid w:val="00291ED4"/>
    <w:rsid w:val="00291F2A"/>
    <w:rsid w:val="00292D74"/>
    <w:rsid w:val="002A070D"/>
    <w:rsid w:val="002A24C2"/>
    <w:rsid w:val="002A3E19"/>
    <w:rsid w:val="002A69A5"/>
    <w:rsid w:val="002A7922"/>
    <w:rsid w:val="002B259D"/>
    <w:rsid w:val="002B2D93"/>
    <w:rsid w:val="002B3E2D"/>
    <w:rsid w:val="002B4275"/>
    <w:rsid w:val="002B57DB"/>
    <w:rsid w:val="002B5BA5"/>
    <w:rsid w:val="002C0288"/>
    <w:rsid w:val="002C03DB"/>
    <w:rsid w:val="002C3473"/>
    <w:rsid w:val="002C412C"/>
    <w:rsid w:val="002C41C5"/>
    <w:rsid w:val="002C7231"/>
    <w:rsid w:val="002D119B"/>
    <w:rsid w:val="002D38C5"/>
    <w:rsid w:val="002D4242"/>
    <w:rsid w:val="002D61F3"/>
    <w:rsid w:val="002D62FF"/>
    <w:rsid w:val="002D6E3E"/>
    <w:rsid w:val="002D784F"/>
    <w:rsid w:val="002E0208"/>
    <w:rsid w:val="002E3637"/>
    <w:rsid w:val="002E3F43"/>
    <w:rsid w:val="002E4607"/>
    <w:rsid w:val="002E5A68"/>
    <w:rsid w:val="002E5E1A"/>
    <w:rsid w:val="002F1409"/>
    <w:rsid w:val="002F1EF3"/>
    <w:rsid w:val="002F366B"/>
    <w:rsid w:val="002F3E6A"/>
    <w:rsid w:val="0030296F"/>
    <w:rsid w:val="003212AC"/>
    <w:rsid w:val="0032153C"/>
    <w:rsid w:val="003265D3"/>
    <w:rsid w:val="0033126E"/>
    <w:rsid w:val="00332BFE"/>
    <w:rsid w:val="00332C8E"/>
    <w:rsid w:val="0033354A"/>
    <w:rsid w:val="00333634"/>
    <w:rsid w:val="0033450D"/>
    <w:rsid w:val="00335460"/>
    <w:rsid w:val="00337F79"/>
    <w:rsid w:val="00341B13"/>
    <w:rsid w:val="003433F3"/>
    <w:rsid w:val="00346322"/>
    <w:rsid w:val="0034655A"/>
    <w:rsid w:val="003506E9"/>
    <w:rsid w:val="00350C2F"/>
    <w:rsid w:val="00350C6B"/>
    <w:rsid w:val="00351D32"/>
    <w:rsid w:val="003541F4"/>
    <w:rsid w:val="00355473"/>
    <w:rsid w:val="00356999"/>
    <w:rsid w:val="003622A5"/>
    <w:rsid w:val="003646E2"/>
    <w:rsid w:val="00366BB2"/>
    <w:rsid w:val="00367C09"/>
    <w:rsid w:val="0037064C"/>
    <w:rsid w:val="00370CDF"/>
    <w:rsid w:val="0037492A"/>
    <w:rsid w:val="003750BF"/>
    <w:rsid w:val="00376C55"/>
    <w:rsid w:val="00376DDF"/>
    <w:rsid w:val="00386D1C"/>
    <w:rsid w:val="00387518"/>
    <w:rsid w:val="00387D57"/>
    <w:rsid w:val="0039152D"/>
    <w:rsid w:val="003939C6"/>
    <w:rsid w:val="00395CC4"/>
    <w:rsid w:val="00397D19"/>
    <w:rsid w:val="003A01C9"/>
    <w:rsid w:val="003A2768"/>
    <w:rsid w:val="003A7BC2"/>
    <w:rsid w:val="003B0030"/>
    <w:rsid w:val="003B5201"/>
    <w:rsid w:val="003C7202"/>
    <w:rsid w:val="003D0480"/>
    <w:rsid w:val="003D1290"/>
    <w:rsid w:val="003D13CC"/>
    <w:rsid w:val="003D28B1"/>
    <w:rsid w:val="003D3351"/>
    <w:rsid w:val="003D49BA"/>
    <w:rsid w:val="003D5176"/>
    <w:rsid w:val="003D7EEE"/>
    <w:rsid w:val="003E6A7E"/>
    <w:rsid w:val="003F163E"/>
    <w:rsid w:val="003F353B"/>
    <w:rsid w:val="003F3F4F"/>
    <w:rsid w:val="003F51AC"/>
    <w:rsid w:val="003F74A3"/>
    <w:rsid w:val="00405D68"/>
    <w:rsid w:val="004119B6"/>
    <w:rsid w:val="00411B5A"/>
    <w:rsid w:val="00412D5D"/>
    <w:rsid w:val="00413439"/>
    <w:rsid w:val="00413E0A"/>
    <w:rsid w:val="00414B38"/>
    <w:rsid w:val="00414CB3"/>
    <w:rsid w:val="0042016E"/>
    <w:rsid w:val="004214BC"/>
    <w:rsid w:val="00434134"/>
    <w:rsid w:val="004356EF"/>
    <w:rsid w:val="00435B89"/>
    <w:rsid w:val="00436DFF"/>
    <w:rsid w:val="00437C23"/>
    <w:rsid w:val="00440EEF"/>
    <w:rsid w:val="0044117C"/>
    <w:rsid w:val="0044296A"/>
    <w:rsid w:val="00445622"/>
    <w:rsid w:val="00445A97"/>
    <w:rsid w:val="00446DB2"/>
    <w:rsid w:val="00450D50"/>
    <w:rsid w:val="00453C15"/>
    <w:rsid w:val="00454CA8"/>
    <w:rsid w:val="0045614A"/>
    <w:rsid w:val="00457A82"/>
    <w:rsid w:val="004701C1"/>
    <w:rsid w:val="0047040D"/>
    <w:rsid w:val="0047148D"/>
    <w:rsid w:val="00471832"/>
    <w:rsid w:val="004730B5"/>
    <w:rsid w:val="00473E29"/>
    <w:rsid w:val="00476194"/>
    <w:rsid w:val="00477899"/>
    <w:rsid w:val="00477B78"/>
    <w:rsid w:val="00477C52"/>
    <w:rsid w:val="0048023D"/>
    <w:rsid w:val="00483EFD"/>
    <w:rsid w:val="00484162"/>
    <w:rsid w:val="00484EE2"/>
    <w:rsid w:val="0048590D"/>
    <w:rsid w:val="00490A36"/>
    <w:rsid w:val="00491CC9"/>
    <w:rsid w:val="00495042"/>
    <w:rsid w:val="004955AB"/>
    <w:rsid w:val="004A16B8"/>
    <w:rsid w:val="004A3A59"/>
    <w:rsid w:val="004B057D"/>
    <w:rsid w:val="004B2BE2"/>
    <w:rsid w:val="004B5AE9"/>
    <w:rsid w:val="004C1975"/>
    <w:rsid w:val="004C3E7A"/>
    <w:rsid w:val="004D0253"/>
    <w:rsid w:val="004D2562"/>
    <w:rsid w:val="004E038D"/>
    <w:rsid w:val="004E09A0"/>
    <w:rsid w:val="004F08C1"/>
    <w:rsid w:val="004F1B17"/>
    <w:rsid w:val="004F3411"/>
    <w:rsid w:val="004F5512"/>
    <w:rsid w:val="004F57A6"/>
    <w:rsid w:val="004F6E9A"/>
    <w:rsid w:val="004F7917"/>
    <w:rsid w:val="0050333A"/>
    <w:rsid w:val="005058CC"/>
    <w:rsid w:val="00506258"/>
    <w:rsid w:val="0051048A"/>
    <w:rsid w:val="00510EB7"/>
    <w:rsid w:val="0051283C"/>
    <w:rsid w:val="005166BA"/>
    <w:rsid w:val="00516BBA"/>
    <w:rsid w:val="00517D81"/>
    <w:rsid w:val="00517DAA"/>
    <w:rsid w:val="005213EF"/>
    <w:rsid w:val="00521BA5"/>
    <w:rsid w:val="00527202"/>
    <w:rsid w:val="00534250"/>
    <w:rsid w:val="00543D89"/>
    <w:rsid w:val="00547347"/>
    <w:rsid w:val="005473B7"/>
    <w:rsid w:val="00547E64"/>
    <w:rsid w:val="00562857"/>
    <w:rsid w:val="00562937"/>
    <w:rsid w:val="00562E82"/>
    <w:rsid w:val="00565988"/>
    <w:rsid w:val="00571225"/>
    <w:rsid w:val="00574C39"/>
    <w:rsid w:val="005778BD"/>
    <w:rsid w:val="0058032E"/>
    <w:rsid w:val="0058126A"/>
    <w:rsid w:val="005879F9"/>
    <w:rsid w:val="00597759"/>
    <w:rsid w:val="005A1CF9"/>
    <w:rsid w:val="005A1FC3"/>
    <w:rsid w:val="005A3194"/>
    <w:rsid w:val="005A349C"/>
    <w:rsid w:val="005A3C05"/>
    <w:rsid w:val="005A439E"/>
    <w:rsid w:val="005A6C72"/>
    <w:rsid w:val="005A7BE4"/>
    <w:rsid w:val="005B0001"/>
    <w:rsid w:val="005B0FD1"/>
    <w:rsid w:val="005B1F06"/>
    <w:rsid w:val="005B4085"/>
    <w:rsid w:val="005C3271"/>
    <w:rsid w:val="005C6BA9"/>
    <w:rsid w:val="005D0150"/>
    <w:rsid w:val="005D02D6"/>
    <w:rsid w:val="005D3CB0"/>
    <w:rsid w:val="005E2277"/>
    <w:rsid w:val="005E29FF"/>
    <w:rsid w:val="005E654B"/>
    <w:rsid w:val="005E7A20"/>
    <w:rsid w:val="005F140C"/>
    <w:rsid w:val="005F23CD"/>
    <w:rsid w:val="005F398E"/>
    <w:rsid w:val="0060162F"/>
    <w:rsid w:val="006042C9"/>
    <w:rsid w:val="00606199"/>
    <w:rsid w:val="00606E72"/>
    <w:rsid w:val="006108EB"/>
    <w:rsid w:val="0062181F"/>
    <w:rsid w:val="00625570"/>
    <w:rsid w:val="00626F32"/>
    <w:rsid w:val="00635270"/>
    <w:rsid w:val="00636152"/>
    <w:rsid w:val="006422CC"/>
    <w:rsid w:val="00642E62"/>
    <w:rsid w:val="0064467E"/>
    <w:rsid w:val="006471E5"/>
    <w:rsid w:val="00650888"/>
    <w:rsid w:val="006532F5"/>
    <w:rsid w:val="00655728"/>
    <w:rsid w:val="00657C67"/>
    <w:rsid w:val="00662EE9"/>
    <w:rsid w:val="0066354A"/>
    <w:rsid w:val="0066590E"/>
    <w:rsid w:val="00666E74"/>
    <w:rsid w:val="00673EE4"/>
    <w:rsid w:val="00674312"/>
    <w:rsid w:val="00676968"/>
    <w:rsid w:val="006770A8"/>
    <w:rsid w:val="006773D7"/>
    <w:rsid w:val="00677BCB"/>
    <w:rsid w:val="006810CF"/>
    <w:rsid w:val="00681915"/>
    <w:rsid w:val="00695377"/>
    <w:rsid w:val="00695983"/>
    <w:rsid w:val="006A0769"/>
    <w:rsid w:val="006A11EA"/>
    <w:rsid w:val="006A74C6"/>
    <w:rsid w:val="006B0B8E"/>
    <w:rsid w:val="006B1BC4"/>
    <w:rsid w:val="006B22C3"/>
    <w:rsid w:val="006B4A20"/>
    <w:rsid w:val="006B761B"/>
    <w:rsid w:val="006C26DF"/>
    <w:rsid w:val="006C3AC1"/>
    <w:rsid w:val="006C54E2"/>
    <w:rsid w:val="006D2051"/>
    <w:rsid w:val="006D248C"/>
    <w:rsid w:val="006D2846"/>
    <w:rsid w:val="006D2B29"/>
    <w:rsid w:val="006D42A3"/>
    <w:rsid w:val="006D54A9"/>
    <w:rsid w:val="006D7F0D"/>
    <w:rsid w:val="006E0CED"/>
    <w:rsid w:val="006E2F48"/>
    <w:rsid w:val="006E567B"/>
    <w:rsid w:val="006E724A"/>
    <w:rsid w:val="006F1D28"/>
    <w:rsid w:val="006F2C8F"/>
    <w:rsid w:val="006F407C"/>
    <w:rsid w:val="006F66CC"/>
    <w:rsid w:val="006F6AE6"/>
    <w:rsid w:val="007035EF"/>
    <w:rsid w:val="00705D4F"/>
    <w:rsid w:val="00710020"/>
    <w:rsid w:val="00715509"/>
    <w:rsid w:val="00717371"/>
    <w:rsid w:val="007176C4"/>
    <w:rsid w:val="00720631"/>
    <w:rsid w:val="00720A83"/>
    <w:rsid w:val="00722A1F"/>
    <w:rsid w:val="007346BD"/>
    <w:rsid w:val="0073598E"/>
    <w:rsid w:val="00736FE4"/>
    <w:rsid w:val="00741C5D"/>
    <w:rsid w:val="00744C5D"/>
    <w:rsid w:val="00744CF9"/>
    <w:rsid w:val="007459E5"/>
    <w:rsid w:val="00746454"/>
    <w:rsid w:val="00753063"/>
    <w:rsid w:val="007548BD"/>
    <w:rsid w:val="00755C59"/>
    <w:rsid w:val="00757505"/>
    <w:rsid w:val="00760ACE"/>
    <w:rsid w:val="00762451"/>
    <w:rsid w:val="007629B7"/>
    <w:rsid w:val="0076345D"/>
    <w:rsid w:val="00767F5C"/>
    <w:rsid w:val="00770D38"/>
    <w:rsid w:val="0077105F"/>
    <w:rsid w:val="00771F6F"/>
    <w:rsid w:val="00774A4C"/>
    <w:rsid w:val="00775236"/>
    <w:rsid w:val="00780532"/>
    <w:rsid w:val="00781777"/>
    <w:rsid w:val="00783010"/>
    <w:rsid w:val="007944D0"/>
    <w:rsid w:val="007A3281"/>
    <w:rsid w:val="007A688B"/>
    <w:rsid w:val="007B14A6"/>
    <w:rsid w:val="007B4196"/>
    <w:rsid w:val="007C21E2"/>
    <w:rsid w:val="007C2D17"/>
    <w:rsid w:val="007C77EA"/>
    <w:rsid w:val="007D2DAE"/>
    <w:rsid w:val="007D6E40"/>
    <w:rsid w:val="007D7A4A"/>
    <w:rsid w:val="007E01DB"/>
    <w:rsid w:val="007E2066"/>
    <w:rsid w:val="007E46A0"/>
    <w:rsid w:val="007F04FB"/>
    <w:rsid w:val="007F090D"/>
    <w:rsid w:val="007F29D2"/>
    <w:rsid w:val="007F7711"/>
    <w:rsid w:val="00801E2B"/>
    <w:rsid w:val="008023CC"/>
    <w:rsid w:val="00804544"/>
    <w:rsid w:val="008106C7"/>
    <w:rsid w:val="008117CF"/>
    <w:rsid w:val="008141D6"/>
    <w:rsid w:val="008141DF"/>
    <w:rsid w:val="00820928"/>
    <w:rsid w:val="008209C8"/>
    <w:rsid w:val="00822E0B"/>
    <w:rsid w:val="00830267"/>
    <w:rsid w:val="0083222D"/>
    <w:rsid w:val="00833B62"/>
    <w:rsid w:val="00835F71"/>
    <w:rsid w:val="0083798C"/>
    <w:rsid w:val="00841D23"/>
    <w:rsid w:val="0084246E"/>
    <w:rsid w:val="008463AE"/>
    <w:rsid w:val="00846A99"/>
    <w:rsid w:val="00846BB9"/>
    <w:rsid w:val="00847487"/>
    <w:rsid w:val="0085287D"/>
    <w:rsid w:val="00855273"/>
    <w:rsid w:val="00856590"/>
    <w:rsid w:val="00856691"/>
    <w:rsid w:val="00857EBA"/>
    <w:rsid w:val="008603D1"/>
    <w:rsid w:val="00861621"/>
    <w:rsid w:val="00861F2D"/>
    <w:rsid w:val="0086269A"/>
    <w:rsid w:val="008632AA"/>
    <w:rsid w:val="008652DF"/>
    <w:rsid w:val="00867B03"/>
    <w:rsid w:val="008715C9"/>
    <w:rsid w:val="008747B6"/>
    <w:rsid w:val="00876AB7"/>
    <w:rsid w:val="00883BBB"/>
    <w:rsid w:val="00890F91"/>
    <w:rsid w:val="0089319E"/>
    <w:rsid w:val="00893F6A"/>
    <w:rsid w:val="00895443"/>
    <w:rsid w:val="00896482"/>
    <w:rsid w:val="008974B7"/>
    <w:rsid w:val="008A69B1"/>
    <w:rsid w:val="008A6CFF"/>
    <w:rsid w:val="008B3355"/>
    <w:rsid w:val="008B3CB4"/>
    <w:rsid w:val="008B6DD8"/>
    <w:rsid w:val="008B7268"/>
    <w:rsid w:val="008C1DE7"/>
    <w:rsid w:val="008C206E"/>
    <w:rsid w:val="008C2176"/>
    <w:rsid w:val="008C6564"/>
    <w:rsid w:val="008C6F87"/>
    <w:rsid w:val="008C73F2"/>
    <w:rsid w:val="008C7DEB"/>
    <w:rsid w:val="008D3AC3"/>
    <w:rsid w:val="008D3C48"/>
    <w:rsid w:val="008D529A"/>
    <w:rsid w:val="008E1DB8"/>
    <w:rsid w:val="008E3F6A"/>
    <w:rsid w:val="008E3F7C"/>
    <w:rsid w:val="008E41D4"/>
    <w:rsid w:val="008E460D"/>
    <w:rsid w:val="008E733E"/>
    <w:rsid w:val="008F317E"/>
    <w:rsid w:val="008F3686"/>
    <w:rsid w:val="008F6015"/>
    <w:rsid w:val="00902C29"/>
    <w:rsid w:val="00907D59"/>
    <w:rsid w:val="0091077F"/>
    <w:rsid w:val="00911D71"/>
    <w:rsid w:val="00914BB8"/>
    <w:rsid w:val="00915B35"/>
    <w:rsid w:val="00915D26"/>
    <w:rsid w:val="00916A4C"/>
    <w:rsid w:val="009202E8"/>
    <w:rsid w:val="0092276C"/>
    <w:rsid w:val="009253C6"/>
    <w:rsid w:val="00930468"/>
    <w:rsid w:val="00930492"/>
    <w:rsid w:val="00931C78"/>
    <w:rsid w:val="009327B8"/>
    <w:rsid w:val="00936DA1"/>
    <w:rsid w:val="00941B8E"/>
    <w:rsid w:val="009424D9"/>
    <w:rsid w:val="00942C8D"/>
    <w:rsid w:val="00943502"/>
    <w:rsid w:val="00944895"/>
    <w:rsid w:val="00944BCE"/>
    <w:rsid w:val="00947F02"/>
    <w:rsid w:val="00955A03"/>
    <w:rsid w:val="009560E4"/>
    <w:rsid w:val="009601F1"/>
    <w:rsid w:val="00961463"/>
    <w:rsid w:val="00962001"/>
    <w:rsid w:val="00962DEE"/>
    <w:rsid w:val="00963294"/>
    <w:rsid w:val="0096392C"/>
    <w:rsid w:val="00964760"/>
    <w:rsid w:val="0096494C"/>
    <w:rsid w:val="0096522A"/>
    <w:rsid w:val="00965C10"/>
    <w:rsid w:val="00966B9B"/>
    <w:rsid w:val="009702F6"/>
    <w:rsid w:val="009745F5"/>
    <w:rsid w:val="0097571B"/>
    <w:rsid w:val="00975BF1"/>
    <w:rsid w:val="00976CB4"/>
    <w:rsid w:val="00982D22"/>
    <w:rsid w:val="009846F8"/>
    <w:rsid w:val="0098607C"/>
    <w:rsid w:val="00986EDF"/>
    <w:rsid w:val="0098706D"/>
    <w:rsid w:val="00987152"/>
    <w:rsid w:val="00987301"/>
    <w:rsid w:val="00990A9A"/>
    <w:rsid w:val="0099159B"/>
    <w:rsid w:val="00995B16"/>
    <w:rsid w:val="009A0915"/>
    <w:rsid w:val="009A0D6D"/>
    <w:rsid w:val="009A1A06"/>
    <w:rsid w:val="009A7401"/>
    <w:rsid w:val="009A7FEF"/>
    <w:rsid w:val="009B0922"/>
    <w:rsid w:val="009B4505"/>
    <w:rsid w:val="009B503A"/>
    <w:rsid w:val="009B5197"/>
    <w:rsid w:val="009B5429"/>
    <w:rsid w:val="009C100C"/>
    <w:rsid w:val="009C57B6"/>
    <w:rsid w:val="009C7143"/>
    <w:rsid w:val="009D0BB1"/>
    <w:rsid w:val="009D326D"/>
    <w:rsid w:val="009D4365"/>
    <w:rsid w:val="009D5155"/>
    <w:rsid w:val="009D6A0D"/>
    <w:rsid w:val="009E2059"/>
    <w:rsid w:val="009E575F"/>
    <w:rsid w:val="009E78E5"/>
    <w:rsid w:val="009F02B0"/>
    <w:rsid w:val="009F6934"/>
    <w:rsid w:val="00A02096"/>
    <w:rsid w:val="00A0330F"/>
    <w:rsid w:val="00A05DC7"/>
    <w:rsid w:val="00A103BD"/>
    <w:rsid w:val="00A10CCF"/>
    <w:rsid w:val="00A140F5"/>
    <w:rsid w:val="00A1425B"/>
    <w:rsid w:val="00A1531F"/>
    <w:rsid w:val="00A17F06"/>
    <w:rsid w:val="00A21874"/>
    <w:rsid w:val="00A252A8"/>
    <w:rsid w:val="00A274EC"/>
    <w:rsid w:val="00A421D8"/>
    <w:rsid w:val="00A4301A"/>
    <w:rsid w:val="00A444BE"/>
    <w:rsid w:val="00A44BEE"/>
    <w:rsid w:val="00A53472"/>
    <w:rsid w:val="00A53D19"/>
    <w:rsid w:val="00A55277"/>
    <w:rsid w:val="00A55F0C"/>
    <w:rsid w:val="00A56DE3"/>
    <w:rsid w:val="00A66A52"/>
    <w:rsid w:val="00A675B2"/>
    <w:rsid w:val="00A724E4"/>
    <w:rsid w:val="00A726B1"/>
    <w:rsid w:val="00A74EC7"/>
    <w:rsid w:val="00A75876"/>
    <w:rsid w:val="00A82E89"/>
    <w:rsid w:val="00A8300D"/>
    <w:rsid w:val="00A86298"/>
    <w:rsid w:val="00A87A78"/>
    <w:rsid w:val="00A90B62"/>
    <w:rsid w:val="00A9401F"/>
    <w:rsid w:val="00A97869"/>
    <w:rsid w:val="00AA123D"/>
    <w:rsid w:val="00AA1398"/>
    <w:rsid w:val="00AA3738"/>
    <w:rsid w:val="00AA3E2A"/>
    <w:rsid w:val="00AA6169"/>
    <w:rsid w:val="00AA7887"/>
    <w:rsid w:val="00AB0235"/>
    <w:rsid w:val="00AB2248"/>
    <w:rsid w:val="00AB4466"/>
    <w:rsid w:val="00AC2E13"/>
    <w:rsid w:val="00AC2F6F"/>
    <w:rsid w:val="00AC5ABA"/>
    <w:rsid w:val="00AC6F8A"/>
    <w:rsid w:val="00AD2294"/>
    <w:rsid w:val="00AD4D67"/>
    <w:rsid w:val="00AD7010"/>
    <w:rsid w:val="00AD7361"/>
    <w:rsid w:val="00AE0976"/>
    <w:rsid w:val="00AE310D"/>
    <w:rsid w:val="00AE3E6E"/>
    <w:rsid w:val="00AF02F2"/>
    <w:rsid w:val="00AF1AC1"/>
    <w:rsid w:val="00AF277A"/>
    <w:rsid w:val="00B0110F"/>
    <w:rsid w:val="00B0334B"/>
    <w:rsid w:val="00B03907"/>
    <w:rsid w:val="00B04E7E"/>
    <w:rsid w:val="00B072F6"/>
    <w:rsid w:val="00B07F76"/>
    <w:rsid w:val="00B12FC6"/>
    <w:rsid w:val="00B15D5B"/>
    <w:rsid w:val="00B1728F"/>
    <w:rsid w:val="00B2125F"/>
    <w:rsid w:val="00B21C4D"/>
    <w:rsid w:val="00B269D7"/>
    <w:rsid w:val="00B31440"/>
    <w:rsid w:val="00B3259E"/>
    <w:rsid w:val="00B32C5E"/>
    <w:rsid w:val="00B36264"/>
    <w:rsid w:val="00B362B6"/>
    <w:rsid w:val="00B41AA5"/>
    <w:rsid w:val="00B41F97"/>
    <w:rsid w:val="00B42CAB"/>
    <w:rsid w:val="00B44A9D"/>
    <w:rsid w:val="00B53023"/>
    <w:rsid w:val="00B5419F"/>
    <w:rsid w:val="00B548FE"/>
    <w:rsid w:val="00B55D34"/>
    <w:rsid w:val="00B571D8"/>
    <w:rsid w:val="00B6102E"/>
    <w:rsid w:val="00B7109F"/>
    <w:rsid w:val="00B73AD3"/>
    <w:rsid w:val="00B73E4B"/>
    <w:rsid w:val="00B74396"/>
    <w:rsid w:val="00B76431"/>
    <w:rsid w:val="00B76DC8"/>
    <w:rsid w:val="00B7732E"/>
    <w:rsid w:val="00B8150E"/>
    <w:rsid w:val="00B818D2"/>
    <w:rsid w:val="00B81F5A"/>
    <w:rsid w:val="00B8493A"/>
    <w:rsid w:val="00B84F72"/>
    <w:rsid w:val="00B91892"/>
    <w:rsid w:val="00B9201C"/>
    <w:rsid w:val="00B944C7"/>
    <w:rsid w:val="00B94738"/>
    <w:rsid w:val="00BA0F65"/>
    <w:rsid w:val="00BA10BC"/>
    <w:rsid w:val="00BA3B3D"/>
    <w:rsid w:val="00BA563C"/>
    <w:rsid w:val="00BB01BE"/>
    <w:rsid w:val="00BB088D"/>
    <w:rsid w:val="00BB0A88"/>
    <w:rsid w:val="00BB5D69"/>
    <w:rsid w:val="00BC0563"/>
    <w:rsid w:val="00BC4A4D"/>
    <w:rsid w:val="00BC5132"/>
    <w:rsid w:val="00BC5E0F"/>
    <w:rsid w:val="00BD3838"/>
    <w:rsid w:val="00BD5596"/>
    <w:rsid w:val="00BD577E"/>
    <w:rsid w:val="00BD6840"/>
    <w:rsid w:val="00BD6A1B"/>
    <w:rsid w:val="00BE2B14"/>
    <w:rsid w:val="00BE2DDA"/>
    <w:rsid w:val="00BE4DDD"/>
    <w:rsid w:val="00BE6B7F"/>
    <w:rsid w:val="00BE7CA7"/>
    <w:rsid w:val="00BF432D"/>
    <w:rsid w:val="00BF4CAB"/>
    <w:rsid w:val="00BF4DB8"/>
    <w:rsid w:val="00C05469"/>
    <w:rsid w:val="00C056F6"/>
    <w:rsid w:val="00C06236"/>
    <w:rsid w:val="00C13CAF"/>
    <w:rsid w:val="00C21C74"/>
    <w:rsid w:val="00C23175"/>
    <w:rsid w:val="00C23C2C"/>
    <w:rsid w:val="00C2465A"/>
    <w:rsid w:val="00C2665B"/>
    <w:rsid w:val="00C274EB"/>
    <w:rsid w:val="00C309D4"/>
    <w:rsid w:val="00C3139C"/>
    <w:rsid w:val="00C333FA"/>
    <w:rsid w:val="00C34781"/>
    <w:rsid w:val="00C3636C"/>
    <w:rsid w:val="00C367ED"/>
    <w:rsid w:val="00C36CE3"/>
    <w:rsid w:val="00C3735B"/>
    <w:rsid w:val="00C47DFC"/>
    <w:rsid w:val="00C52039"/>
    <w:rsid w:val="00C56E90"/>
    <w:rsid w:val="00C6082F"/>
    <w:rsid w:val="00C62193"/>
    <w:rsid w:val="00C63683"/>
    <w:rsid w:val="00C729C4"/>
    <w:rsid w:val="00C74143"/>
    <w:rsid w:val="00C75172"/>
    <w:rsid w:val="00C80FE3"/>
    <w:rsid w:val="00C90133"/>
    <w:rsid w:val="00C91EB0"/>
    <w:rsid w:val="00C9384D"/>
    <w:rsid w:val="00CA012E"/>
    <w:rsid w:val="00CA15B3"/>
    <w:rsid w:val="00CA2B1A"/>
    <w:rsid w:val="00CA42CC"/>
    <w:rsid w:val="00CB1D54"/>
    <w:rsid w:val="00CB1DC5"/>
    <w:rsid w:val="00CB2979"/>
    <w:rsid w:val="00CB51B1"/>
    <w:rsid w:val="00CC1E16"/>
    <w:rsid w:val="00CC217A"/>
    <w:rsid w:val="00CC44BE"/>
    <w:rsid w:val="00CC7748"/>
    <w:rsid w:val="00CD0C63"/>
    <w:rsid w:val="00CD1F40"/>
    <w:rsid w:val="00CD3E5D"/>
    <w:rsid w:val="00CD7882"/>
    <w:rsid w:val="00CE1A6C"/>
    <w:rsid w:val="00CE2F22"/>
    <w:rsid w:val="00CE4743"/>
    <w:rsid w:val="00CE52F6"/>
    <w:rsid w:val="00CE790E"/>
    <w:rsid w:val="00CE7F5E"/>
    <w:rsid w:val="00CF277E"/>
    <w:rsid w:val="00CF44E7"/>
    <w:rsid w:val="00D01CFE"/>
    <w:rsid w:val="00D0489B"/>
    <w:rsid w:val="00D12422"/>
    <w:rsid w:val="00D1278A"/>
    <w:rsid w:val="00D1424A"/>
    <w:rsid w:val="00D150D2"/>
    <w:rsid w:val="00D15373"/>
    <w:rsid w:val="00D20321"/>
    <w:rsid w:val="00D25320"/>
    <w:rsid w:val="00D26BB3"/>
    <w:rsid w:val="00D27C2F"/>
    <w:rsid w:val="00D333FE"/>
    <w:rsid w:val="00D33744"/>
    <w:rsid w:val="00D33D46"/>
    <w:rsid w:val="00D33FF3"/>
    <w:rsid w:val="00D34661"/>
    <w:rsid w:val="00D34B16"/>
    <w:rsid w:val="00D355F7"/>
    <w:rsid w:val="00D36EE9"/>
    <w:rsid w:val="00D3751D"/>
    <w:rsid w:val="00D41DDE"/>
    <w:rsid w:val="00D4566F"/>
    <w:rsid w:val="00D47276"/>
    <w:rsid w:val="00D47747"/>
    <w:rsid w:val="00D51B44"/>
    <w:rsid w:val="00D55842"/>
    <w:rsid w:val="00D62021"/>
    <w:rsid w:val="00D622EB"/>
    <w:rsid w:val="00D6611D"/>
    <w:rsid w:val="00D66125"/>
    <w:rsid w:val="00D66589"/>
    <w:rsid w:val="00D66AD2"/>
    <w:rsid w:val="00D71D3D"/>
    <w:rsid w:val="00D71DA0"/>
    <w:rsid w:val="00D735E4"/>
    <w:rsid w:val="00D7493B"/>
    <w:rsid w:val="00D76345"/>
    <w:rsid w:val="00D76BCF"/>
    <w:rsid w:val="00D801E1"/>
    <w:rsid w:val="00D80899"/>
    <w:rsid w:val="00D8236C"/>
    <w:rsid w:val="00D857E5"/>
    <w:rsid w:val="00D878A0"/>
    <w:rsid w:val="00D9277B"/>
    <w:rsid w:val="00D92C87"/>
    <w:rsid w:val="00D974AE"/>
    <w:rsid w:val="00DA51CD"/>
    <w:rsid w:val="00DA6382"/>
    <w:rsid w:val="00DA6B11"/>
    <w:rsid w:val="00DA7A28"/>
    <w:rsid w:val="00DB1D25"/>
    <w:rsid w:val="00DB3154"/>
    <w:rsid w:val="00DB34E5"/>
    <w:rsid w:val="00DB48E8"/>
    <w:rsid w:val="00DC1413"/>
    <w:rsid w:val="00DC1907"/>
    <w:rsid w:val="00DC2150"/>
    <w:rsid w:val="00DC2395"/>
    <w:rsid w:val="00DC36B4"/>
    <w:rsid w:val="00DD04AA"/>
    <w:rsid w:val="00DD4811"/>
    <w:rsid w:val="00DD486D"/>
    <w:rsid w:val="00DD6877"/>
    <w:rsid w:val="00DD7919"/>
    <w:rsid w:val="00DE1AF0"/>
    <w:rsid w:val="00DE35AC"/>
    <w:rsid w:val="00DE35F3"/>
    <w:rsid w:val="00DE3B83"/>
    <w:rsid w:val="00DE4E97"/>
    <w:rsid w:val="00DE7EFC"/>
    <w:rsid w:val="00DF1620"/>
    <w:rsid w:val="00DF19D6"/>
    <w:rsid w:val="00DF460C"/>
    <w:rsid w:val="00DF46C8"/>
    <w:rsid w:val="00DF4D8A"/>
    <w:rsid w:val="00DF691B"/>
    <w:rsid w:val="00DF6C0A"/>
    <w:rsid w:val="00DF6F6A"/>
    <w:rsid w:val="00DF7679"/>
    <w:rsid w:val="00DF7702"/>
    <w:rsid w:val="00E008D1"/>
    <w:rsid w:val="00E010DE"/>
    <w:rsid w:val="00E02B47"/>
    <w:rsid w:val="00E02EAE"/>
    <w:rsid w:val="00E0312D"/>
    <w:rsid w:val="00E07D1E"/>
    <w:rsid w:val="00E11F01"/>
    <w:rsid w:val="00E13B4A"/>
    <w:rsid w:val="00E14AE6"/>
    <w:rsid w:val="00E14F10"/>
    <w:rsid w:val="00E166DC"/>
    <w:rsid w:val="00E16876"/>
    <w:rsid w:val="00E20BF3"/>
    <w:rsid w:val="00E235BA"/>
    <w:rsid w:val="00E2365B"/>
    <w:rsid w:val="00E27F38"/>
    <w:rsid w:val="00E3083A"/>
    <w:rsid w:val="00E31801"/>
    <w:rsid w:val="00E40632"/>
    <w:rsid w:val="00E500AC"/>
    <w:rsid w:val="00E51FBE"/>
    <w:rsid w:val="00E54184"/>
    <w:rsid w:val="00E54ECD"/>
    <w:rsid w:val="00E55183"/>
    <w:rsid w:val="00E57200"/>
    <w:rsid w:val="00E57A13"/>
    <w:rsid w:val="00E625DF"/>
    <w:rsid w:val="00E67A2F"/>
    <w:rsid w:val="00E71CC6"/>
    <w:rsid w:val="00E72242"/>
    <w:rsid w:val="00E750DE"/>
    <w:rsid w:val="00E75FFA"/>
    <w:rsid w:val="00E80F20"/>
    <w:rsid w:val="00E82000"/>
    <w:rsid w:val="00E825A2"/>
    <w:rsid w:val="00E8292E"/>
    <w:rsid w:val="00E85D26"/>
    <w:rsid w:val="00E879B1"/>
    <w:rsid w:val="00E903A7"/>
    <w:rsid w:val="00E9167B"/>
    <w:rsid w:val="00E92923"/>
    <w:rsid w:val="00EA1180"/>
    <w:rsid w:val="00EA216E"/>
    <w:rsid w:val="00EA4EC4"/>
    <w:rsid w:val="00EA5028"/>
    <w:rsid w:val="00EA72D1"/>
    <w:rsid w:val="00EB39B5"/>
    <w:rsid w:val="00EB47FB"/>
    <w:rsid w:val="00EB4F7E"/>
    <w:rsid w:val="00EB5449"/>
    <w:rsid w:val="00EB5D6B"/>
    <w:rsid w:val="00EB6A4D"/>
    <w:rsid w:val="00EB71A9"/>
    <w:rsid w:val="00EC1839"/>
    <w:rsid w:val="00EC3F65"/>
    <w:rsid w:val="00EC3FD4"/>
    <w:rsid w:val="00EC4BB9"/>
    <w:rsid w:val="00EC5BF1"/>
    <w:rsid w:val="00EC6B51"/>
    <w:rsid w:val="00EC6E83"/>
    <w:rsid w:val="00EC73EA"/>
    <w:rsid w:val="00EC7622"/>
    <w:rsid w:val="00ED04DE"/>
    <w:rsid w:val="00ED10E4"/>
    <w:rsid w:val="00ED2456"/>
    <w:rsid w:val="00EE114D"/>
    <w:rsid w:val="00EE2C35"/>
    <w:rsid w:val="00EE5467"/>
    <w:rsid w:val="00EE5A4C"/>
    <w:rsid w:val="00EE5EE0"/>
    <w:rsid w:val="00EF1877"/>
    <w:rsid w:val="00EF623E"/>
    <w:rsid w:val="00F01FC6"/>
    <w:rsid w:val="00F04A33"/>
    <w:rsid w:val="00F07AD2"/>
    <w:rsid w:val="00F07C45"/>
    <w:rsid w:val="00F10632"/>
    <w:rsid w:val="00F10CE3"/>
    <w:rsid w:val="00F12A72"/>
    <w:rsid w:val="00F12F72"/>
    <w:rsid w:val="00F1595E"/>
    <w:rsid w:val="00F15D89"/>
    <w:rsid w:val="00F172F6"/>
    <w:rsid w:val="00F174BB"/>
    <w:rsid w:val="00F20260"/>
    <w:rsid w:val="00F24985"/>
    <w:rsid w:val="00F25B38"/>
    <w:rsid w:val="00F26FF7"/>
    <w:rsid w:val="00F3381C"/>
    <w:rsid w:val="00F34844"/>
    <w:rsid w:val="00F366D3"/>
    <w:rsid w:val="00F37748"/>
    <w:rsid w:val="00F40150"/>
    <w:rsid w:val="00F4225C"/>
    <w:rsid w:val="00F444DD"/>
    <w:rsid w:val="00F50482"/>
    <w:rsid w:val="00F560F1"/>
    <w:rsid w:val="00F569DD"/>
    <w:rsid w:val="00F61B11"/>
    <w:rsid w:val="00F65CBE"/>
    <w:rsid w:val="00F6785C"/>
    <w:rsid w:val="00F71540"/>
    <w:rsid w:val="00F76A7D"/>
    <w:rsid w:val="00F76F1B"/>
    <w:rsid w:val="00F772B1"/>
    <w:rsid w:val="00F77C15"/>
    <w:rsid w:val="00F80185"/>
    <w:rsid w:val="00F8062B"/>
    <w:rsid w:val="00F82F6E"/>
    <w:rsid w:val="00F833BD"/>
    <w:rsid w:val="00F8543D"/>
    <w:rsid w:val="00F855F4"/>
    <w:rsid w:val="00F85B13"/>
    <w:rsid w:val="00F85D34"/>
    <w:rsid w:val="00F87AF0"/>
    <w:rsid w:val="00F87DA1"/>
    <w:rsid w:val="00F92B17"/>
    <w:rsid w:val="00F94F19"/>
    <w:rsid w:val="00F96E06"/>
    <w:rsid w:val="00F977BA"/>
    <w:rsid w:val="00FA046D"/>
    <w:rsid w:val="00FA06D1"/>
    <w:rsid w:val="00FA0901"/>
    <w:rsid w:val="00FA10AB"/>
    <w:rsid w:val="00FA16AA"/>
    <w:rsid w:val="00FA2762"/>
    <w:rsid w:val="00FA2DA9"/>
    <w:rsid w:val="00FA5331"/>
    <w:rsid w:val="00FA5B3F"/>
    <w:rsid w:val="00FA6024"/>
    <w:rsid w:val="00FA6256"/>
    <w:rsid w:val="00FB0C55"/>
    <w:rsid w:val="00FB1E33"/>
    <w:rsid w:val="00FB3995"/>
    <w:rsid w:val="00FB53E9"/>
    <w:rsid w:val="00FB6C41"/>
    <w:rsid w:val="00FC0757"/>
    <w:rsid w:val="00FC31C0"/>
    <w:rsid w:val="00FC3BFD"/>
    <w:rsid w:val="00FC5A40"/>
    <w:rsid w:val="00FC74B8"/>
    <w:rsid w:val="00FD0609"/>
    <w:rsid w:val="00FD3EBA"/>
    <w:rsid w:val="00FD6697"/>
    <w:rsid w:val="00FD71A4"/>
    <w:rsid w:val="00FD7BE0"/>
    <w:rsid w:val="00FE1D87"/>
    <w:rsid w:val="00FE4198"/>
    <w:rsid w:val="00FE488B"/>
    <w:rsid w:val="00FE50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E2966"/>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4">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paragraph" w:customStyle="1" w:styleId="Pa6">
    <w:name w:val="Pa6"/>
    <w:basedOn w:val="Default"/>
    <w:next w:val="Default"/>
    <w:uiPriority w:val="99"/>
    <w:rsid w:val="000550F4"/>
    <w:pPr>
      <w:spacing w:line="161" w:lineRule="atLeast"/>
    </w:pPr>
    <w:rPr>
      <w:rFonts w:ascii="Helvetica 45 Light" w:hAnsi="Helvetica 45 Light" w:cs="Times New Roman"/>
      <w:color w:val="auto"/>
      <w:lang w:eastAsia="de-AT"/>
    </w:rPr>
  </w:style>
  <w:style w:type="character" w:customStyle="1" w:styleId="A5">
    <w:name w:val="A5"/>
    <w:uiPriority w:val="99"/>
    <w:rsid w:val="00962001"/>
    <w:rPr>
      <w:rFonts w:cs="Helvetica 45 Light"/>
      <w:color w:val="000000"/>
      <w:sz w:val="16"/>
      <w:szCs w:val="16"/>
    </w:rPr>
  </w:style>
  <w:style w:type="paragraph" w:customStyle="1" w:styleId="Pa14">
    <w:name w:val="Pa14"/>
    <w:basedOn w:val="Default"/>
    <w:next w:val="Default"/>
    <w:uiPriority w:val="99"/>
    <w:rsid w:val="006B22C3"/>
    <w:pPr>
      <w:spacing w:line="201" w:lineRule="atLeast"/>
    </w:pPr>
    <w:rPr>
      <w:rFonts w:ascii="Helvetica 55 Roman" w:hAnsi="Helvetica 55 Roman" w:cs="Times New Roman"/>
      <w:color w:val="auto"/>
      <w:lang w:eastAsia="de-AT"/>
    </w:rPr>
  </w:style>
  <w:style w:type="paragraph" w:customStyle="1" w:styleId="Pa5">
    <w:name w:val="Pa5"/>
    <w:basedOn w:val="Default"/>
    <w:next w:val="Default"/>
    <w:uiPriority w:val="99"/>
    <w:rsid w:val="006B22C3"/>
    <w:pPr>
      <w:spacing w:line="241" w:lineRule="atLeast"/>
    </w:pPr>
    <w:rPr>
      <w:rFonts w:ascii="Helvetica 55 Roman" w:hAnsi="Helvetica 55 Roman" w:cs="Times New Roman"/>
      <w:color w:val="auto"/>
      <w:lang w:eastAsia="de-AT"/>
    </w:rPr>
  </w:style>
  <w:style w:type="character" w:styleId="HTMLZitat">
    <w:name w:val="HTML Cite"/>
    <w:basedOn w:val="Absatz-Standardschriftart"/>
    <w:uiPriority w:val="99"/>
    <w:semiHidden/>
    <w:unhideWhenUsed/>
    <w:rsid w:val="00E825A2"/>
    <w:rPr>
      <w:i/>
      <w:iCs/>
    </w:rPr>
  </w:style>
  <w:style w:type="paragraph" w:customStyle="1" w:styleId="icon--meta-keyline-before1">
    <w:name w:val="icon--meta-keyline-before1"/>
    <w:basedOn w:val="Standard"/>
    <w:rsid w:val="00E825A2"/>
    <w:rPr>
      <w:rFonts w:ascii="Times New Roman" w:hAnsi="Times New Roman"/>
      <w:szCs w:val="24"/>
      <w:lang w:eastAsia="de-DE"/>
    </w:rPr>
  </w:style>
  <w:style w:type="character" w:customStyle="1" w:styleId="journaltitle2">
    <w:name w:val="journaltitle2"/>
    <w:basedOn w:val="Absatz-Standardschriftart"/>
    <w:rsid w:val="00E825A2"/>
  </w:style>
  <w:style w:type="character" w:customStyle="1" w:styleId="articlecitationyear">
    <w:name w:val="articlecitation_year"/>
    <w:basedOn w:val="Absatz-Standardschriftart"/>
    <w:rsid w:val="00E825A2"/>
  </w:style>
  <w:style w:type="character" w:customStyle="1" w:styleId="articlecitationvolume">
    <w:name w:val="articlecitation_volume"/>
    <w:basedOn w:val="Absatz-Standardschriftart"/>
    <w:rsid w:val="00E825A2"/>
  </w:style>
  <w:style w:type="character" w:customStyle="1" w:styleId="articlecitationpages">
    <w:name w:val="articlecitation_pages"/>
    <w:basedOn w:val="Absatz-Standardschriftart"/>
    <w:rsid w:val="00E8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346710064">
      <w:bodyDiv w:val="1"/>
      <w:marLeft w:val="0"/>
      <w:marRight w:val="0"/>
      <w:marTop w:val="0"/>
      <w:marBottom w:val="0"/>
      <w:divBdr>
        <w:top w:val="none" w:sz="0" w:space="0" w:color="auto"/>
        <w:left w:val="none" w:sz="0" w:space="0" w:color="auto"/>
        <w:bottom w:val="none" w:sz="0" w:space="0" w:color="auto"/>
        <w:right w:val="none" w:sz="0" w:space="0" w:color="auto"/>
      </w:divBdr>
      <w:divsChild>
        <w:div w:id="28655130">
          <w:marLeft w:val="0"/>
          <w:marRight w:val="0"/>
          <w:marTop w:val="0"/>
          <w:marBottom w:val="0"/>
          <w:divBdr>
            <w:top w:val="none" w:sz="0" w:space="0" w:color="auto"/>
            <w:left w:val="none" w:sz="0" w:space="0" w:color="auto"/>
            <w:bottom w:val="none" w:sz="0" w:space="0" w:color="auto"/>
            <w:right w:val="none" w:sz="0" w:space="0" w:color="auto"/>
          </w:divBdr>
          <w:divsChild>
            <w:div w:id="925189412">
              <w:marLeft w:val="0"/>
              <w:marRight w:val="0"/>
              <w:marTop w:val="0"/>
              <w:marBottom w:val="0"/>
              <w:divBdr>
                <w:top w:val="none" w:sz="0" w:space="0" w:color="auto"/>
                <w:left w:val="none" w:sz="0" w:space="0" w:color="auto"/>
                <w:bottom w:val="none" w:sz="0" w:space="0" w:color="auto"/>
                <w:right w:val="none" w:sz="0" w:space="0" w:color="auto"/>
              </w:divBdr>
              <w:divsChild>
                <w:div w:id="933780678">
                  <w:marLeft w:val="0"/>
                  <w:marRight w:val="0"/>
                  <w:marTop w:val="0"/>
                  <w:marBottom w:val="0"/>
                  <w:divBdr>
                    <w:top w:val="none" w:sz="0" w:space="0" w:color="auto"/>
                    <w:left w:val="none" w:sz="0" w:space="0" w:color="auto"/>
                    <w:bottom w:val="none" w:sz="0" w:space="0" w:color="auto"/>
                    <w:right w:val="none" w:sz="0" w:space="0" w:color="auto"/>
                  </w:divBdr>
                  <w:divsChild>
                    <w:div w:id="1693267152">
                      <w:marLeft w:val="0"/>
                      <w:marRight w:val="0"/>
                      <w:marTop w:val="45"/>
                      <w:marBottom w:val="0"/>
                      <w:divBdr>
                        <w:top w:val="none" w:sz="0" w:space="0" w:color="auto"/>
                        <w:left w:val="none" w:sz="0" w:space="0" w:color="auto"/>
                        <w:bottom w:val="none" w:sz="0" w:space="0" w:color="auto"/>
                        <w:right w:val="none" w:sz="0" w:space="0" w:color="auto"/>
                      </w:divBdr>
                      <w:divsChild>
                        <w:div w:id="494148496">
                          <w:marLeft w:val="0"/>
                          <w:marRight w:val="0"/>
                          <w:marTop w:val="0"/>
                          <w:marBottom w:val="0"/>
                          <w:divBdr>
                            <w:top w:val="none" w:sz="0" w:space="0" w:color="auto"/>
                            <w:left w:val="none" w:sz="0" w:space="0" w:color="auto"/>
                            <w:bottom w:val="none" w:sz="0" w:space="0" w:color="auto"/>
                            <w:right w:val="none" w:sz="0" w:space="0" w:color="auto"/>
                          </w:divBdr>
                          <w:divsChild>
                            <w:div w:id="257295641">
                              <w:marLeft w:val="2070"/>
                              <w:marRight w:val="3810"/>
                              <w:marTop w:val="0"/>
                              <w:marBottom w:val="0"/>
                              <w:divBdr>
                                <w:top w:val="none" w:sz="0" w:space="0" w:color="auto"/>
                                <w:left w:val="none" w:sz="0" w:space="0" w:color="auto"/>
                                <w:bottom w:val="none" w:sz="0" w:space="0" w:color="auto"/>
                                <w:right w:val="none" w:sz="0" w:space="0" w:color="auto"/>
                              </w:divBdr>
                              <w:divsChild>
                                <w:div w:id="1916937706">
                                  <w:marLeft w:val="0"/>
                                  <w:marRight w:val="0"/>
                                  <w:marTop w:val="0"/>
                                  <w:marBottom w:val="0"/>
                                  <w:divBdr>
                                    <w:top w:val="none" w:sz="0" w:space="0" w:color="auto"/>
                                    <w:left w:val="none" w:sz="0" w:space="0" w:color="auto"/>
                                    <w:bottom w:val="none" w:sz="0" w:space="0" w:color="auto"/>
                                    <w:right w:val="none" w:sz="0" w:space="0" w:color="auto"/>
                                  </w:divBdr>
                                  <w:divsChild>
                                    <w:div w:id="990254968">
                                      <w:marLeft w:val="0"/>
                                      <w:marRight w:val="0"/>
                                      <w:marTop w:val="0"/>
                                      <w:marBottom w:val="0"/>
                                      <w:divBdr>
                                        <w:top w:val="none" w:sz="0" w:space="0" w:color="auto"/>
                                        <w:left w:val="none" w:sz="0" w:space="0" w:color="auto"/>
                                        <w:bottom w:val="none" w:sz="0" w:space="0" w:color="auto"/>
                                        <w:right w:val="none" w:sz="0" w:space="0" w:color="auto"/>
                                      </w:divBdr>
                                      <w:divsChild>
                                        <w:div w:id="2009403608">
                                          <w:marLeft w:val="0"/>
                                          <w:marRight w:val="0"/>
                                          <w:marTop w:val="0"/>
                                          <w:marBottom w:val="0"/>
                                          <w:divBdr>
                                            <w:top w:val="none" w:sz="0" w:space="0" w:color="auto"/>
                                            <w:left w:val="none" w:sz="0" w:space="0" w:color="auto"/>
                                            <w:bottom w:val="none" w:sz="0" w:space="0" w:color="auto"/>
                                            <w:right w:val="none" w:sz="0" w:space="0" w:color="auto"/>
                                          </w:divBdr>
                                          <w:divsChild>
                                            <w:div w:id="1536229579">
                                              <w:marLeft w:val="0"/>
                                              <w:marRight w:val="0"/>
                                              <w:marTop w:val="90"/>
                                              <w:marBottom w:val="0"/>
                                              <w:divBdr>
                                                <w:top w:val="none" w:sz="0" w:space="0" w:color="auto"/>
                                                <w:left w:val="none" w:sz="0" w:space="0" w:color="auto"/>
                                                <w:bottom w:val="none" w:sz="0" w:space="0" w:color="auto"/>
                                                <w:right w:val="none" w:sz="0" w:space="0" w:color="auto"/>
                                              </w:divBdr>
                                              <w:divsChild>
                                                <w:div w:id="1918781474">
                                                  <w:marLeft w:val="0"/>
                                                  <w:marRight w:val="0"/>
                                                  <w:marTop w:val="0"/>
                                                  <w:marBottom w:val="0"/>
                                                  <w:divBdr>
                                                    <w:top w:val="none" w:sz="0" w:space="0" w:color="auto"/>
                                                    <w:left w:val="none" w:sz="0" w:space="0" w:color="auto"/>
                                                    <w:bottom w:val="none" w:sz="0" w:space="0" w:color="auto"/>
                                                    <w:right w:val="none" w:sz="0" w:space="0" w:color="auto"/>
                                                  </w:divBdr>
                                                  <w:divsChild>
                                                    <w:div w:id="579217083">
                                                      <w:marLeft w:val="0"/>
                                                      <w:marRight w:val="0"/>
                                                      <w:marTop w:val="0"/>
                                                      <w:marBottom w:val="0"/>
                                                      <w:divBdr>
                                                        <w:top w:val="none" w:sz="0" w:space="0" w:color="auto"/>
                                                        <w:left w:val="none" w:sz="0" w:space="0" w:color="auto"/>
                                                        <w:bottom w:val="none" w:sz="0" w:space="0" w:color="auto"/>
                                                        <w:right w:val="none" w:sz="0" w:space="0" w:color="auto"/>
                                                      </w:divBdr>
                                                      <w:divsChild>
                                                        <w:div w:id="823159916">
                                                          <w:marLeft w:val="0"/>
                                                          <w:marRight w:val="0"/>
                                                          <w:marTop w:val="0"/>
                                                          <w:marBottom w:val="0"/>
                                                          <w:divBdr>
                                                            <w:top w:val="none" w:sz="0" w:space="0" w:color="auto"/>
                                                            <w:left w:val="none" w:sz="0" w:space="0" w:color="auto"/>
                                                            <w:bottom w:val="none" w:sz="0" w:space="0" w:color="auto"/>
                                                            <w:right w:val="none" w:sz="0" w:space="0" w:color="auto"/>
                                                          </w:divBdr>
                                                          <w:divsChild>
                                                            <w:div w:id="1142770114">
                                                              <w:marLeft w:val="0"/>
                                                              <w:marRight w:val="0"/>
                                                              <w:marTop w:val="0"/>
                                                              <w:marBottom w:val="390"/>
                                                              <w:divBdr>
                                                                <w:top w:val="none" w:sz="0" w:space="0" w:color="auto"/>
                                                                <w:left w:val="none" w:sz="0" w:space="0" w:color="auto"/>
                                                                <w:bottom w:val="none" w:sz="0" w:space="0" w:color="auto"/>
                                                                <w:right w:val="none" w:sz="0" w:space="0" w:color="auto"/>
                                                              </w:divBdr>
                                                              <w:divsChild>
                                                                <w:div w:id="1257521165">
                                                                  <w:marLeft w:val="0"/>
                                                                  <w:marRight w:val="0"/>
                                                                  <w:marTop w:val="0"/>
                                                                  <w:marBottom w:val="0"/>
                                                                  <w:divBdr>
                                                                    <w:top w:val="none" w:sz="0" w:space="0" w:color="auto"/>
                                                                    <w:left w:val="none" w:sz="0" w:space="0" w:color="auto"/>
                                                                    <w:bottom w:val="none" w:sz="0" w:space="0" w:color="auto"/>
                                                                    <w:right w:val="none" w:sz="0" w:space="0" w:color="auto"/>
                                                                  </w:divBdr>
                                                                  <w:divsChild>
                                                                    <w:div w:id="1136869232">
                                                                      <w:marLeft w:val="0"/>
                                                                      <w:marRight w:val="0"/>
                                                                      <w:marTop w:val="0"/>
                                                                      <w:marBottom w:val="0"/>
                                                                      <w:divBdr>
                                                                        <w:top w:val="none" w:sz="0" w:space="0" w:color="auto"/>
                                                                        <w:left w:val="none" w:sz="0" w:space="0" w:color="auto"/>
                                                                        <w:bottom w:val="none" w:sz="0" w:space="0" w:color="auto"/>
                                                                        <w:right w:val="none" w:sz="0" w:space="0" w:color="auto"/>
                                                                      </w:divBdr>
                                                                      <w:divsChild>
                                                                        <w:div w:id="1524978936">
                                                                          <w:marLeft w:val="0"/>
                                                                          <w:marRight w:val="0"/>
                                                                          <w:marTop w:val="0"/>
                                                                          <w:marBottom w:val="0"/>
                                                                          <w:divBdr>
                                                                            <w:top w:val="none" w:sz="0" w:space="0" w:color="auto"/>
                                                                            <w:left w:val="none" w:sz="0" w:space="0" w:color="auto"/>
                                                                            <w:bottom w:val="none" w:sz="0" w:space="0" w:color="auto"/>
                                                                            <w:right w:val="none" w:sz="0" w:space="0" w:color="auto"/>
                                                                          </w:divBdr>
                                                                          <w:divsChild>
                                                                            <w:div w:id="3749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490750400">
      <w:bodyDiv w:val="1"/>
      <w:marLeft w:val="0"/>
      <w:marRight w:val="0"/>
      <w:marTop w:val="0"/>
      <w:marBottom w:val="0"/>
      <w:divBdr>
        <w:top w:val="none" w:sz="0" w:space="0" w:color="auto"/>
        <w:left w:val="none" w:sz="0" w:space="0" w:color="auto"/>
        <w:bottom w:val="none" w:sz="0" w:space="0" w:color="auto"/>
        <w:right w:val="none" w:sz="0" w:space="0" w:color="auto"/>
      </w:divBdr>
      <w:divsChild>
        <w:div w:id="1757284511">
          <w:marLeft w:val="0"/>
          <w:marRight w:val="0"/>
          <w:marTop w:val="0"/>
          <w:marBottom w:val="0"/>
          <w:divBdr>
            <w:top w:val="none" w:sz="0" w:space="0" w:color="auto"/>
            <w:left w:val="none" w:sz="0" w:space="0" w:color="auto"/>
            <w:bottom w:val="none" w:sz="0" w:space="0" w:color="auto"/>
            <w:right w:val="none" w:sz="0" w:space="0" w:color="auto"/>
          </w:divBdr>
          <w:divsChild>
            <w:div w:id="1741824188">
              <w:marLeft w:val="0"/>
              <w:marRight w:val="0"/>
              <w:marTop w:val="0"/>
              <w:marBottom w:val="0"/>
              <w:divBdr>
                <w:top w:val="none" w:sz="0" w:space="0" w:color="auto"/>
                <w:left w:val="none" w:sz="0" w:space="0" w:color="auto"/>
                <w:bottom w:val="none" w:sz="0" w:space="0" w:color="auto"/>
                <w:right w:val="none" w:sz="0" w:space="0" w:color="auto"/>
              </w:divBdr>
              <w:divsChild>
                <w:div w:id="385303499">
                  <w:marLeft w:val="0"/>
                  <w:marRight w:val="0"/>
                  <w:marTop w:val="0"/>
                  <w:marBottom w:val="0"/>
                  <w:divBdr>
                    <w:top w:val="none" w:sz="0" w:space="0" w:color="auto"/>
                    <w:left w:val="none" w:sz="0" w:space="0" w:color="auto"/>
                    <w:bottom w:val="none" w:sz="0" w:space="0" w:color="auto"/>
                    <w:right w:val="none" w:sz="0" w:space="0" w:color="auto"/>
                  </w:divBdr>
                  <w:divsChild>
                    <w:div w:id="1219710008">
                      <w:marLeft w:val="0"/>
                      <w:marRight w:val="0"/>
                      <w:marTop w:val="0"/>
                      <w:marBottom w:val="0"/>
                      <w:divBdr>
                        <w:top w:val="none" w:sz="0" w:space="0" w:color="auto"/>
                        <w:left w:val="none" w:sz="0" w:space="0" w:color="auto"/>
                        <w:bottom w:val="none" w:sz="0" w:space="0" w:color="auto"/>
                        <w:right w:val="none" w:sz="0" w:space="0" w:color="auto"/>
                      </w:divBdr>
                      <w:divsChild>
                        <w:div w:id="235747857">
                          <w:marLeft w:val="0"/>
                          <w:marRight w:val="0"/>
                          <w:marTop w:val="0"/>
                          <w:marBottom w:val="0"/>
                          <w:divBdr>
                            <w:top w:val="none" w:sz="0" w:space="0" w:color="auto"/>
                            <w:left w:val="none" w:sz="0" w:space="0" w:color="auto"/>
                            <w:bottom w:val="none" w:sz="0" w:space="0" w:color="auto"/>
                            <w:right w:val="none" w:sz="0" w:space="0" w:color="auto"/>
                          </w:divBdr>
                          <w:divsChild>
                            <w:div w:id="186061195">
                              <w:marLeft w:val="0"/>
                              <w:marRight w:val="0"/>
                              <w:marTop w:val="0"/>
                              <w:marBottom w:val="0"/>
                              <w:divBdr>
                                <w:top w:val="none" w:sz="0" w:space="0" w:color="auto"/>
                                <w:left w:val="none" w:sz="0" w:space="0" w:color="auto"/>
                                <w:bottom w:val="none" w:sz="0" w:space="0" w:color="auto"/>
                                <w:right w:val="none" w:sz="0" w:space="0" w:color="auto"/>
                              </w:divBdr>
                              <w:divsChild>
                                <w:div w:id="3222716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ergenvermeidu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journal/15007/18/4/page/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journal/150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5D6B-E94B-4D1A-B0C1-03536553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6330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PK NMU-Ratgeber</vt:lpstr>
    </vt:vector>
  </TitlesOfParts>
  <Company>IGAV</Company>
  <LinksUpToDate>false</LinksUpToDate>
  <CharactersWithSpaces>7320</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 NMU-Ratgeber</dc:title>
  <dc:subject>Gunter Sturm</dc:subject>
  <dc:creator>Elisabeth Leeb</dc:creator>
  <cp:lastModifiedBy>Administrator</cp:lastModifiedBy>
  <cp:revision>123</cp:revision>
  <cp:lastPrinted>2017-04-24T08:00:00Z</cp:lastPrinted>
  <dcterms:created xsi:type="dcterms:W3CDTF">2017-03-06T10:53:00Z</dcterms:created>
  <dcterms:modified xsi:type="dcterms:W3CDTF">2017-04-24T08:00:00Z</dcterms:modified>
</cp:coreProperties>
</file>