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7A10" w14:textId="5811563D" w:rsidR="00A47806" w:rsidRDefault="00A47806" w:rsidP="00A47806">
      <w:pPr>
        <w:pStyle w:val="Textkrper3"/>
        <w:tabs>
          <w:tab w:val="left" w:pos="2127"/>
        </w:tabs>
        <w:spacing w:after="0" w:line="320" w:lineRule="exact"/>
        <w:rPr>
          <w:rFonts w:cs="Arial"/>
          <w:b/>
          <w:sz w:val="24"/>
          <w:szCs w:val="24"/>
        </w:rPr>
      </w:pPr>
      <w:r>
        <w:rPr>
          <w:rFonts w:cs="Arial"/>
          <w:b/>
          <w:noProof/>
          <w:sz w:val="24"/>
          <w:szCs w:val="24"/>
        </w:rPr>
        <w:drawing>
          <wp:anchor distT="0" distB="0" distL="114300" distR="114300" simplePos="0" relativeHeight="251658240" behindDoc="1" locked="0" layoutInCell="1" allowOverlap="1" wp14:anchorId="59F414F2" wp14:editId="2C263568">
            <wp:simplePos x="0" y="0"/>
            <wp:positionH relativeFrom="column">
              <wp:posOffset>-38735</wp:posOffset>
            </wp:positionH>
            <wp:positionV relativeFrom="paragraph">
              <wp:posOffset>0</wp:posOffset>
            </wp:positionV>
            <wp:extent cx="1098000" cy="1440000"/>
            <wp:effectExtent l="0" t="0" r="6985" b="0"/>
            <wp:wrapTight wrapText="bothSides">
              <wp:wrapPolygon edited="0">
                <wp:start x="0" y="286"/>
                <wp:lineTo x="0" y="20866"/>
                <wp:lineTo x="21363" y="20866"/>
                <wp:lineTo x="21363" y="286"/>
                <wp:lineTo x="0" y="28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AV_Logo_Final_mitWebsite_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000" cy="1440000"/>
                    </a:xfrm>
                    <a:prstGeom prst="rect">
                      <a:avLst/>
                    </a:prstGeom>
                  </pic:spPr>
                </pic:pic>
              </a:graphicData>
            </a:graphic>
            <wp14:sizeRelH relativeFrom="margin">
              <wp14:pctWidth>0</wp14:pctWidth>
            </wp14:sizeRelH>
            <wp14:sizeRelV relativeFrom="margin">
              <wp14:pctHeight>0</wp14:pctHeight>
            </wp14:sizeRelV>
          </wp:anchor>
        </w:drawing>
      </w:r>
    </w:p>
    <w:p w14:paraId="5FDD6A50" w14:textId="77777777" w:rsidR="00A47806" w:rsidRDefault="00A47806" w:rsidP="00A47806">
      <w:pPr>
        <w:pStyle w:val="Textkrper3"/>
        <w:tabs>
          <w:tab w:val="left" w:pos="2127"/>
        </w:tabs>
        <w:spacing w:after="0" w:line="320" w:lineRule="exact"/>
        <w:rPr>
          <w:rFonts w:cs="Arial"/>
          <w:b/>
          <w:sz w:val="24"/>
          <w:szCs w:val="24"/>
        </w:rPr>
      </w:pPr>
    </w:p>
    <w:p w14:paraId="4C4474BD" w14:textId="77777777" w:rsidR="00A47806" w:rsidRDefault="00A47806" w:rsidP="00A47806">
      <w:pPr>
        <w:pStyle w:val="Textkrper3"/>
        <w:tabs>
          <w:tab w:val="left" w:pos="2127"/>
        </w:tabs>
        <w:spacing w:after="0" w:line="320" w:lineRule="exact"/>
        <w:rPr>
          <w:rFonts w:cs="Arial"/>
          <w:b/>
          <w:sz w:val="24"/>
          <w:szCs w:val="24"/>
        </w:rPr>
      </w:pPr>
    </w:p>
    <w:p w14:paraId="793F4794" w14:textId="77777777" w:rsidR="00A47806" w:rsidRDefault="00A47806" w:rsidP="00A47806">
      <w:pPr>
        <w:pStyle w:val="Textkrper3"/>
        <w:tabs>
          <w:tab w:val="left" w:pos="2127"/>
        </w:tabs>
        <w:spacing w:after="0" w:line="320" w:lineRule="exact"/>
        <w:rPr>
          <w:rFonts w:cs="Arial"/>
          <w:b/>
          <w:sz w:val="24"/>
          <w:szCs w:val="24"/>
        </w:rPr>
      </w:pPr>
    </w:p>
    <w:p w14:paraId="0BA9FF91" w14:textId="77777777" w:rsidR="00A47806" w:rsidRDefault="00A47806" w:rsidP="00A47806">
      <w:pPr>
        <w:pStyle w:val="Textkrper3"/>
        <w:tabs>
          <w:tab w:val="left" w:pos="2127"/>
        </w:tabs>
        <w:spacing w:after="0" w:line="320" w:lineRule="exact"/>
        <w:rPr>
          <w:rFonts w:cs="Arial"/>
          <w:b/>
          <w:sz w:val="24"/>
          <w:szCs w:val="24"/>
        </w:rPr>
      </w:pPr>
    </w:p>
    <w:p w14:paraId="13BE0876" w14:textId="77777777" w:rsidR="00A47806" w:rsidRDefault="00A47806" w:rsidP="00A47806">
      <w:pPr>
        <w:pStyle w:val="Textkrper3"/>
        <w:tabs>
          <w:tab w:val="left" w:pos="2127"/>
        </w:tabs>
        <w:spacing w:after="0" w:line="320" w:lineRule="exact"/>
        <w:rPr>
          <w:rFonts w:cs="Arial"/>
          <w:b/>
          <w:sz w:val="24"/>
          <w:szCs w:val="24"/>
        </w:rPr>
      </w:pPr>
    </w:p>
    <w:p w14:paraId="7C5765D7" w14:textId="77777777" w:rsidR="00A47806" w:rsidRDefault="00A47806" w:rsidP="00A47806">
      <w:pPr>
        <w:pStyle w:val="Textkrper3"/>
        <w:tabs>
          <w:tab w:val="left" w:pos="2127"/>
        </w:tabs>
        <w:spacing w:after="0" w:line="320" w:lineRule="exact"/>
        <w:rPr>
          <w:rFonts w:cs="Arial"/>
          <w:b/>
          <w:sz w:val="24"/>
          <w:szCs w:val="24"/>
        </w:rPr>
      </w:pPr>
    </w:p>
    <w:p w14:paraId="2EDAB1EB" w14:textId="77777777" w:rsidR="00A47806" w:rsidRDefault="00A47806" w:rsidP="00A47806">
      <w:pPr>
        <w:pStyle w:val="Textkrper3"/>
        <w:tabs>
          <w:tab w:val="left" w:pos="2127"/>
        </w:tabs>
        <w:spacing w:after="0" w:line="320" w:lineRule="exact"/>
        <w:rPr>
          <w:rFonts w:cs="Arial"/>
          <w:b/>
          <w:sz w:val="24"/>
          <w:szCs w:val="24"/>
        </w:rPr>
      </w:pPr>
    </w:p>
    <w:p w14:paraId="16E8499C" w14:textId="77777777" w:rsidR="00A47806" w:rsidRDefault="00A47806" w:rsidP="00A47806">
      <w:pPr>
        <w:pStyle w:val="Textkrper3"/>
        <w:tabs>
          <w:tab w:val="left" w:pos="2127"/>
        </w:tabs>
        <w:spacing w:after="0" w:line="320" w:lineRule="exact"/>
        <w:rPr>
          <w:rFonts w:cs="Arial"/>
          <w:b/>
          <w:sz w:val="28"/>
          <w:szCs w:val="28"/>
        </w:rPr>
      </w:pPr>
    </w:p>
    <w:p w14:paraId="60AFC323" w14:textId="51B7A4F9" w:rsidR="00936812" w:rsidRDefault="00ED098D" w:rsidP="00936812">
      <w:pPr>
        <w:pStyle w:val="Kopfzeile"/>
        <w:tabs>
          <w:tab w:val="clear" w:pos="4536"/>
          <w:tab w:val="clear" w:pos="9072"/>
        </w:tabs>
        <w:spacing w:line="320" w:lineRule="exact"/>
        <w:rPr>
          <w:rFonts w:cs="Arial"/>
          <w:b/>
          <w:bCs/>
          <w:color w:val="000000"/>
          <w:sz w:val="26"/>
          <w:szCs w:val="26"/>
        </w:rPr>
      </w:pPr>
      <w:r>
        <w:rPr>
          <w:rFonts w:cs="Arial"/>
          <w:b/>
          <w:bCs/>
          <w:color w:val="000000"/>
          <w:sz w:val="26"/>
          <w:szCs w:val="26"/>
        </w:rPr>
        <w:t>Neuer Ratgeber „</w:t>
      </w:r>
      <w:r w:rsidR="00B440F9">
        <w:rPr>
          <w:rFonts w:cs="Arial"/>
          <w:b/>
          <w:bCs/>
          <w:color w:val="000000"/>
          <w:sz w:val="26"/>
          <w:szCs w:val="26"/>
        </w:rPr>
        <w:t>Allergie gegen Tiere</w:t>
      </w:r>
      <w:r>
        <w:rPr>
          <w:rFonts w:cs="Arial"/>
          <w:b/>
          <w:bCs/>
          <w:color w:val="000000"/>
          <w:sz w:val="26"/>
          <w:szCs w:val="26"/>
        </w:rPr>
        <w:t>“</w:t>
      </w:r>
    </w:p>
    <w:p w14:paraId="4E3D3749" w14:textId="7A4D58E7" w:rsidR="00B440F9" w:rsidRPr="00B440F9" w:rsidRDefault="00B440F9" w:rsidP="00B440F9">
      <w:pPr>
        <w:pStyle w:val="Textkrper3"/>
        <w:tabs>
          <w:tab w:val="left" w:pos="2127"/>
        </w:tabs>
        <w:spacing w:after="0" w:line="320" w:lineRule="exact"/>
        <w:rPr>
          <w:rFonts w:cs="Arial"/>
          <w:b/>
          <w:sz w:val="20"/>
          <w:szCs w:val="20"/>
        </w:rPr>
      </w:pPr>
      <w:r w:rsidRPr="00B440F9">
        <w:rPr>
          <w:rFonts w:cs="Arial"/>
          <w:b/>
          <w:sz w:val="20"/>
          <w:szCs w:val="20"/>
        </w:rPr>
        <w:t xml:space="preserve">Wenn sich das Immunsystem gegen </w:t>
      </w:r>
      <w:r w:rsidR="00224C2D">
        <w:rPr>
          <w:rFonts w:cs="Arial"/>
          <w:b/>
          <w:sz w:val="20"/>
          <w:szCs w:val="20"/>
        </w:rPr>
        <w:t>„</w:t>
      </w:r>
      <w:r w:rsidRPr="00B440F9">
        <w:rPr>
          <w:rFonts w:cs="Arial"/>
          <w:b/>
          <w:sz w:val="20"/>
          <w:szCs w:val="20"/>
        </w:rPr>
        <w:t>die besten Freunde des Menschen</w:t>
      </w:r>
      <w:r w:rsidR="00224C2D">
        <w:rPr>
          <w:rFonts w:cs="Arial"/>
          <w:b/>
          <w:sz w:val="20"/>
          <w:szCs w:val="20"/>
        </w:rPr>
        <w:t>“</w:t>
      </w:r>
      <w:r w:rsidRPr="00B440F9">
        <w:rPr>
          <w:rFonts w:cs="Arial"/>
          <w:b/>
          <w:sz w:val="20"/>
          <w:szCs w:val="20"/>
        </w:rPr>
        <w:t xml:space="preserve"> richtet</w:t>
      </w:r>
    </w:p>
    <w:p w14:paraId="4F82CC37" w14:textId="77777777" w:rsidR="00C1575B" w:rsidRDefault="00C1575B" w:rsidP="00936812">
      <w:pPr>
        <w:pStyle w:val="Textkrper3"/>
        <w:tabs>
          <w:tab w:val="left" w:pos="2127"/>
        </w:tabs>
        <w:spacing w:after="0" w:line="320" w:lineRule="exact"/>
        <w:rPr>
          <w:rFonts w:cs="Arial"/>
          <w:b/>
          <w:sz w:val="20"/>
          <w:szCs w:val="20"/>
        </w:rPr>
      </w:pPr>
    </w:p>
    <w:p w14:paraId="42E83419" w14:textId="67536ED3" w:rsidR="00DF6331" w:rsidRDefault="00C1575B" w:rsidP="00936812">
      <w:pPr>
        <w:pStyle w:val="Textkrper3"/>
        <w:tabs>
          <w:tab w:val="left" w:pos="2127"/>
        </w:tabs>
        <w:spacing w:after="0" w:line="320" w:lineRule="exact"/>
        <w:rPr>
          <w:rFonts w:ascii="HelveticaNeueLT Std Lt" w:eastAsiaTheme="minorHAnsi" w:hAnsi="HelveticaNeueLT Std Lt" w:cs="HelveticaNeueLT Std Lt"/>
          <w:color w:val="191816"/>
          <w:sz w:val="18"/>
          <w:szCs w:val="18"/>
          <w:lang w:eastAsia="en-US"/>
        </w:rPr>
      </w:pPr>
      <w:r w:rsidRPr="00C1575B">
        <w:rPr>
          <w:rFonts w:cs="Arial"/>
          <w:bCs/>
          <w:sz w:val="20"/>
          <w:szCs w:val="20"/>
        </w:rPr>
        <w:t xml:space="preserve">Wien, </w:t>
      </w:r>
      <w:r w:rsidR="00A34D81">
        <w:rPr>
          <w:rFonts w:cs="Arial"/>
          <w:bCs/>
          <w:sz w:val="20"/>
          <w:szCs w:val="20"/>
        </w:rPr>
        <w:t>21</w:t>
      </w:r>
      <w:r w:rsidRPr="00C1575B">
        <w:rPr>
          <w:rFonts w:cs="Arial"/>
          <w:bCs/>
          <w:sz w:val="20"/>
          <w:szCs w:val="20"/>
        </w:rPr>
        <w:t xml:space="preserve">. </w:t>
      </w:r>
      <w:r w:rsidR="00B440F9">
        <w:rPr>
          <w:rFonts w:cs="Arial"/>
          <w:bCs/>
          <w:sz w:val="20"/>
          <w:szCs w:val="20"/>
        </w:rPr>
        <w:t>Februar</w:t>
      </w:r>
      <w:r w:rsidRPr="00C1575B">
        <w:rPr>
          <w:rFonts w:cs="Arial"/>
          <w:bCs/>
          <w:sz w:val="20"/>
          <w:szCs w:val="20"/>
        </w:rPr>
        <w:t xml:space="preserve"> 20</w:t>
      </w:r>
      <w:r w:rsidR="00B440F9">
        <w:rPr>
          <w:rFonts w:cs="Arial"/>
          <w:bCs/>
          <w:sz w:val="20"/>
          <w:szCs w:val="20"/>
        </w:rPr>
        <w:t>22</w:t>
      </w:r>
      <w:r w:rsidRPr="00C1575B">
        <w:rPr>
          <w:rFonts w:cs="Arial"/>
          <w:bCs/>
          <w:sz w:val="20"/>
          <w:szCs w:val="20"/>
        </w:rPr>
        <w:t xml:space="preserve"> </w:t>
      </w:r>
      <w:r w:rsidRPr="00B440F9">
        <w:rPr>
          <w:rFonts w:cs="Arial"/>
          <w:b/>
          <w:sz w:val="20"/>
          <w:szCs w:val="20"/>
        </w:rPr>
        <w:t xml:space="preserve">– </w:t>
      </w:r>
      <w:r w:rsidR="00B440F9" w:rsidRPr="00B440F9">
        <w:rPr>
          <w:rFonts w:cs="Arial"/>
          <w:b/>
          <w:sz w:val="20"/>
          <w:szCs w:val="20"/>
        </w:rPr>
        <w:t>Eine Allergie gegen ein Tier zu entwickeln ist oft schmerzlich. Denn es stellt sich die Frage: Muss das geliebte Familienmitglied gehen, das Hobby aufgegeben oder der Beruf gewechselt werden?</w:t>
      </w:r>
      <w:r w:rsidR="00DF6331">
        <w:rPr>
          <w:rFonts w:cs="Arial"/>
          <w:b/>
          <w:sz w:val="20"/>
          <w:szCs w:val="20"/>
        </w:rPr>
        <w:t xml:space="preserve"> Ein neuer Ratgeber der IGAV – Interessensgemeinschaft Allergenvermeidung, der in Zusammenarbeit mit der Österreichischen Gesellschaft für Allergologie und Immunologie </w:t>
      </w:r>
      <w:r w:rsidR="00E40B76">
        <w:rPr>
          <w:rFonts w:cs="Arial"/>
          <w:b/>
          <w:sz w:val="20"/>
          <w:szCs w:val="20"/>
        </w:rPr>
        <w:t xml:space="preserve">(ÖGAI) </w:t>
      </w:r>
      <w:r w:rsidR="00DF6331">
        <w:rPr>
          <w:rFonts w:cs="Arial"/>
          <w:b/>
          <w:sz w:val="20"/>
          <w:szCs w:val="20"/>
        </w:rPr>
        <w:t>herausgegeben wurde,</w:t>
      </w:r>
      <w:r w:rsidR="00E40B76">
        <w:rPr>
          <w:rFonts w:cs="Arial"/>
          <w:b/>
          <w:sz w:val="20"/>
          <w:szCs w:val="20"/>
        </w:rPr>
        <w:t xml:space="preserve"> </w:t>
      </w:r>
      <w:r w:rsidR="00E40B76" w:rsidRPr="00DF6331">
        <w:rPr>
          <w:rFonts w:cs="Arial"/>
          <w:b/>
          <w:sz w:val="20"/>
          <w:szCs w:val="20"/>
        </w:rPr>
        <w:t>beantwortet drängende Fragen und gibt konkrete Tipps</w:t>
      </w:r>
      <w:r w:rsidR="00E40B76">
        <w:rPr>
          <w:rFonts w:cs="Arial"/>
          <w:b/>
          <w:sz w:val="20"/>
          <w:szCs w:val="20"/>
        </w:rPr>
        <w:t>.</w:t>
      </w:r>
    </w:p>
    <w:p w14:paraId="13A2F15C" w14:textId="77777777" w:rsidR="00DF6331" w:rsidRPr="00DF6331" w:rsidRDefault="00DF6331" w:rsidP="00936812">
      <w:pPr>
        <w:pStyle w:val="Textkrper3"/>
        <w:tabs>
          <w:tab w:val="left" w:pos="2127"/>
        </w:tabs>
        <w:spacing w:after="0" w:line="320" w:lineRule="exact"/>
        <w:rPr>
          <w:rFonts w:ascii="HelveticaNeueLT Std Lt" w:eastAsiaTheme="minorHAnsi" w:hAnsi="HelveticaNeueLT Std Lt" w:cs="HelveticaNeueLT Std Lt"/>
          <w:color w:val="191816"/>
          <w:sz w:val="18"/>
          <w:szCs w:val="18"/>
          <w:lang w:eastAsia="en-US"/>
        </w:rPr>
      </w:pPr>
    </w:p>
    <w:p w14:paraId="72C3C0ED" w14:textId="77777777" w:rsidR="00E40B76" w:rsidRDefault="00E40B76" w:rsidP="00550D55">
      <w:pPr>
        <w:pStyle w:val="Kopfzeile"/>
        <w:tabs>
          <w:tab w:val="clear" w:pos="4536"/>
          <w:tab w:val="clear" w:pos="9072"/>
        </w:tabs>
        <w:spacing w:line="320" w:lineRule="exact"/>
        <w:rPr>
          <w:rFonts w:cs="Arial"/>
          <w:sz w:val="20"/>
        </w:rPr>
      </w:pPr>
    </w:p>
    <w:p w14:paraId="376E01CD" w14:textId="335E5DC4" w:rsidR="0045495B" w:rsidRPr="00E40B76" w:rsidRDefault="00155AE8" w:rsidP="00550D55">
      <w:pPr>
        <w:pStyle w:val="Kopfzeile"/>
        <w:tabs>
          <w:tab w:val="clear" w:pos="4536"/>
          <w:tab w:val="clear" w:pos="9072"/>
        </w:tabs>
        <w:spacing w:line="320" w:lineRule="exact"/>
        <w:rPr>
          <w:rFonts w:cs="Arial"/>
          <w:sz w:val="20"/>
        </w:rPr>
      </w:pPr>
      <w:r>
        <w:rPr>
          <w:rFonts w:cs="Arial"/>
          <w:sz w:val="20"/>
        </w:rPr>
        <w:t>Österreich</w:t>
      </w:r>
      <w:r w:rsidR="002B5442">
        <w:rPr>
          <w:rFonts w:cs="Arial"/>
          <w:sz w:val="20"/>
        </w:rPr>
        <w:t xml:space="preserve"> ist </w:t>
      </w:r>
      <w:r>
        <w:rPr>
          <w:rFonts w:cs="Arial"/>
          <w:sz w:val="20"/>
        </w:rPr>
        <w:t>eine tierliebende Nation</w:t>
      </w:r>
      <w:r w:rsidR="002B5442">
        <w:rPr>
          <w:rFonts w:cs="Arial"/>
          <w:sz w:val="20"/>
        </w:rPr>
        <w:t xml:space="preserve">: </w:t>
      </w:r>
      <w:r w:rsidR="000926F0">
        <w:rPr>
          <w:rFonts w:cs="Arial"/>
          <w:sz w:val="20"/>
        </w:rPr>
        <w:t xml:space="preserve">22 Prozent der </w:t>
      </w:r>
      <w:r w:rsidR="0068436B">
        <w:rPr>
          <w:rFonts w:cs="Arial"/>
          <w:sz w:val="20"/>
        </w:rPr>
        <w:t>heimischen Bevölkerung</w:t>
      </w:r>
      <w:r w:rsidR="000926F0">
        <w:rPr>
          <w:rFonts w:cs="Arial"/>
          <w:sz w:val="20"/>
        </w:rPr>
        <w:t xml:space="preserve"> leben mit eine</w:t>
      </w:r>
      <w:r w:rsidR="002B5442">
        <w:rPr>
          <w:rFonts w:cs="Arial"/>
          <w:sz w:val="20"/>
        </w:rPr>
        <w:t>r Katze</w:t>
      </w:r>
      <w:r w:rsidR="000926F0">
        <w:rPr>
          <w:rFonts w:cs="Arial"/>
          <w:sz w:val="20"/>
        </w:rPr>
        <w:t>, 13 Prozent besitzen einen Hund.</w:t>
      </w:r>
      <w:r w:rsidR="000926F0" w:rsidRPr="000926F0">
        <w:rPr>
          <w:rFonts w:cs="Arial"/>
          <w:sz w:val="20"/>
          <w:vertAlign w:val="superscript"/>
        </w:rPr>
        <w:t>1</w:t>
      </w:r>
      <w:r w:rsidR="000926F0">
        <w:rPr>
          <w:rFonts w:cs="Arial"/>
          <w:sz w:val="20"/>
        </w:rPr>
        <w:t xml:space="preserve"> </w:t>
      </w:r>
      <w:r w:rsidR="002B5442">
        <w:rPr>
          <w:rFonts w:cs="Arial"/>
          <w:sz w:val="20"/>
        </w:rPr>
        <w:t>Das enge Zusammenleben mit Tieren</w:t>
      </w:r>
      <w:r w:rsidR="000926F0" w:rsidRPr="000926F0">
        <w:rPr>
          <w:rFonts w:cs="Arial"/>
          <w:sz w:val="20"/>
        </w:rPr>
        <w:t xml:space="preserve"> bedeutet </w:t>
      </w:r>
      <w:r w:rsidR="000926F0">
        <w:rPr>
          <w:rFonts w:cs="Arial"/>
          <w:sz w:val="20"/>
        </w:rPr>
        <w:t xml:space="preserve">allerdings auch </w:t>
      </w:r>
      <w:r w:rsidR="000926F0" w:rsidRPr="000926F0">
        <w:rPr>
          <w:rFonts w:cs="Arial"/>
          <w:sz w:val="20"/>
        </w:rPr>
        <w:t xml:space="preserve">ein höheres Risiko, </w:t>
      </w:r>
      <w:r w:rsidR="000926F0">
        <w:rPr>
          <w:rFonts w:cs="Arial"/>
          <w:sz w:val="20"/>
        </w:rPr>
        <w:t>eine Allergie zu entwickeln</w:t>
      </w:r>
      <w:r w:rsidR="000926F0" w:rsidRPr="000926F0">
        <w:rPr>
          <w:rFonts w:cs="Arial"/>
          <w:sz w:val="20"/>
        </w:rPr>
        <w:t>.</w:t>
      </w:r>
      <w:r w:rsidR="00CA1EE3">
        <w:rPr>
          <w:rFonts w:cs="Arial"/>
          <w:sz w:val="20"/>
        </w:rPr>
        <w:t xml:space="preserve"> </w:t>
      </w:r>
      <w:r w:rsidR="00E40B76" w:rsidRPr="00E40B76">
        <w:rPr>
          <w:rFonts w:cs="Arial"/>
          <w:sz w:val="20"/>
        </w:rPr>
        <w:t xml:space="preserve">Neben der Hausstaubmilbe sind felltragende Tiere die zweithäufigsten Auslöser von Allergien in Innenräumen. </w:t>
      </w:r>
      <w:r w:rsidR="00E40B76">
        <w:rPr>
          <w:rFonts w:cs="Arial"/>
          <w:sz w:val="20"/>
        </w:rPr>
        <w:t xml:space="preserve">Vor allem </w:t>
      </w:r>
      <w:r w:rsidR="00E40B76" w:rsidRPr="00E40B76">
        <w:rPr>
          <w:rFonts w:cs="Arial"/>
          <w:sz w:val="20"/>
        </w:rPr>
        <w:t>Katze</w:t>
      </w:r>
      <w:r w:rsidR="00E40B76">
        <w:rPr>
          <w:rFonts w:cs="Arial"/>
          <w:sz w:val="20"/>
        </w:rPr>
        <w:t>nliebhaber sind betroffen.</w:t>
      </w:r>
      <w:r w:rsidR="00E40B76" w:rsidRPr="00E40B76">
        <w:rPr>
          <w:rFonts w:cs="Arial"/>
          <w:sz w:val="20"/>
        </w:rPr>
        <w:t xml:space="preserve"> </w:t>
      </w:r>
      <w:r w:rsidR="00E40B76">
        <w:rPr>
          <w:rFonts w:cs="Arial"/>
          <w:sz w:val="20"/>
        </w:rPr>
        <w:t>E</w:t>
      </w:r>
      <w:r w:rsidR="00E40B76" w:rsidRPr="00E40B76">
        <w:rPr>
          <w:rFonts w:cs="Arial"/>
          <w:sz w:val="20"/>
        </w:rPr>
        <w:t xml:space="preserve">in Viertel (26%) </w:t>
      </w:r>
      <w:r w:rsidR="00E40B76">
        <w:rPr>
          <w:rFonts w:cs="Arial"/>
          <w:sz w:val="20"/>
        </w:rPr>
        <w:t>aller</w:t>
      </w:r>
      <w:r w:rsidR="00E40B76" w:rsidRPr="00E40B76">
        <w:rPr>
          <w:rFonts w:cs="Arial"/>
          <w:sz w:val="20"/>
        </w:rPr>
        <w:t xml:space="preserve"> Allergiker </w:t>
      </w:r>
      <w:r w:rsidR="00E40B76">
        <w:rPr>
          <w:rFonts w:cs="Arial"/>
          <w:sz w:val="20"/>
        </w:rPr>
        <w:t xml:space="preserve">in Europa ist </w:t>
      </w:r>
      <w:r w:rsidR="00E40B76" w:rsidRPr="00E40B76">
        <w:rPr>
          <w:rFonts w:cs="Arial"/>
          <w:sz w:val="20"/>
        </w:rPr>
        <w:t>gegen Katze sensibilisiert</w:t>
      </w:r>
      <w:r w:rsidR="000525B3">
        <w:rPr>
          <w:rFonts w:cs="Arial"/>
          <w:sz w:val="20"/>
          <w:vertAlign w:val="superscript"/>
        </w:rPr>
        <w:t>2</w:t>
      </w:r>
      <w:r w:rsidR="00E40B76" w:rsidRPr="00E40B76">
        <w:rPr>
          <w:rFonts w:cs="Arial"/>
          <w:sz w:val="20"/>
        </w:rPr>
        <w:t xml:space="preserve"> – in Österreich sind es gut 30 Prozent – und bei weiteren 5-10 Prozent kann eine Überempfindlichkeit gegen Hunde oder andere Tiere </w:t>
      </w:r>
      <w:r w:rsidR="00FD27EE" w:rsidRPr="00E40B76">
        <w:rPr>
          <w:rFonts w:cs="Arial"/>
          <w:sz w:val="20"/>
        </w:rPr>
        <w:t xml:space="preserve">wie Meerschweinchen, Hamster oder Mäuse </w:t>
      </w:r>
      <w:r w:rsidR="00E40B76" w:rsidRPr="00E40B76">
        <w:rPr>
          <w:rFonts w:cs="Arial"/>
          <w:sz w:val="20"/>
        </w:rPr>
        <w:t>festgestellt werden.</w:t>
      </w:r>
      <w:r w:rsidR="000525B3">
        <w:rPr>
          <w:rFonts w:cs="Arial"/>
          <w:sz w:val="20"/>
          <w:vertAlign w:val="superscript"/>
        </w:rPr>
        <w:t>3</w:t>
      </w:r>
      <w:r w:rsidR="00FD27EE">
        <w:rPr>
          <w:rFonts w:cs="Arial"/>
          <w:sz w:val="20"/>
        </w:rPr>
        <w:t xml:space="preserve"> </w:t>
      </w:r>
    </w:p>
    <w:p w14:paraId="5ECD27BE" w14:textId="14987AA0" w:rsidR="00E40B76" w:rsidRDefault="00E40B76" w:rsidP="00550D55">
      <w:pPr>
        <w:pStyle w:val="Kopfzeile"/>
        <w:tabs>
          <w:tab w:val="clear" w:pos="4536"/>
          <w:tab w:val="clear" w:pos="9072"/>
        </w:tabs>
        <w:spacing w:line="320" w:lineRule="exact"/>
        <w:rPr>
          <w:rFonts w:cs="Arial"/>
          <w:sz w:val="20"/>
        </w:rPr>
      </w:pPr>
    </w:p>
    <w:p w14:paraId="74E19597" w14:textId="14D8594B" w:rsidR="00ED098D" w:rsidRDefault="00102764" w:rsidP="00F5609B">
      <w:pPr>
        <w:pStyle w:val="Kopfzeile"/>
        <w:tabs>
          <w:tab w:val="clear" w:pos="4536"/>
          <w:tab w:val="clear" w:pos="9072"/>
        </w:tabs>
        <w:spacing w:line="320" w:lineRule="exact"/>
        <w:rPr>
          <w:rFonts w:cs="Arial"/>
          <w:sz w:val="20"/>
        </w:rPr>
      </w:pPr>
      <w:r>
        <w:rPr>
          <w:rFonts w:cs="Arial"/>
          <w:sz w:val="20"/>
        </w:rPr>
        <w:t xml:space="preserve">Doch was tun, wenn die Nase rinnt, die Augen jucken oder der Atem knapp wird, sobald Stubentiger und Co in der Nähe sind? Das Tier wegzugeben ist für viele keine Option. Bleibt keine andere Wahl oder gibt es Möglichkeiten, dass das geliebte Haustier doch bleiben kann? Oder </w:t>
      </w:r>
      <w:r w:rsidR="001C0136">
        <w:rPr>
          <w:rFonts w:cs="Arial"/>
          <w:sz w:val="20"/>
        </w:rPr>
        <w:t>sind</w:t>
      </w:r>
      <w:r>
        <w:rPr>
          <w:rFonts w:cs="Arial"/>
          <w:sz w:val="20"/>
        </w:rPr>
        <w:t xml:space="preserve"> eine </w:t>
      </w:r>
      <w:r w:rsidR="001C0136">
        <w:rPr>
          <w:rFonts w:cs="Arial"/>
          <w:sz w:val="20"/>
        </w:rPr>
        <w:t xml:space="preserve">haarlose </w:t>
      </w:r>
      <w:r w:rsidRPr="00102764">
        <w:rPr>
          <w:rFonts w:cs="Arial"/>
          <w:sz w:val="20"/>
        </w:rPr>
        <w:t>„</w:t>
      </w:r>
      <w:r>
        <w:rPr>
          <w:rFonts w:cs="Arial"/>
          <w:sz w:val="20"/>
        </w:rPr>
        <w:t>hypoallergene K</w:t>
      </w:r>
      <w:r w:rsidRPr="00102764">
        <w:rPr>
          <w:rFonts w:cs="Arial"/>
          <w:sz w:val="20"/>
        </w:rPr>
        <w:t xml:space="preserve">atze“ </w:t>
      </w:r>
      <w:r w:rsidR="001C0136">
        <w:rPr>
          <w:rFonts w:cs="Arial"/>
          <w:sz w:val="20"/>
        </w:rPr>
        <w:t>und</w:t>
      </w:r>
      <w:r w:rsidR="001C0136" w:rsidRPr="00102764">
        <w:rPr>
          <w:rFonts w:cs="Arial"/>
          <w:sz w:val="20"/>
        </w:rPr>
        <w:t xml:space="preserve"> ein </w:t>
      </w:r>
      <w:proofErr w:type="spellStart"/>
      <w:r w:rsidRPr="00102764">
        <w:rPr>
          <w:rFonts w:cs="Arial"/>
          <w:sz w:val="20"/>
        </w:rPr>
        <w:t>Allergikerhund</w:t>
      </w:r>
      <w:proofErr w:type="spellEnd"/>
      <w:r w:rsidRPr="00102764">
        <w:rPr>
          <w:rFonts w:cs="Arial"/>
          <w:sz w:val="20"/>
        </w:rPr>
        <w:t>“</w:t>
      </w:r>
      <w:r>
        <w:rPr>
          <w:rFonts w:cs="Arial"/>
          <w:sz w:val="20"/>
        </w:rPr>
        <w:t xml:space="preserve"> des Rätsels Lösung</w:t>
      </w:r>
      <w:r w:rsidRPr="00102764">
        <w:rPr>
          <w:rFonts w:cs="Arial"/>
          <w:sz w:val="20"/>
        </w:rPr>
        <w:t xml:space="preserve">? </w:t>
      </w:r>
    </w:p>
    <w:p w14:paraId="3A36C018" w14:textId="77777777" w:rsidR="00ED098D" w:rsidRDefault="00ED098D" w:rsidP="00F5609B">
      <w:pPr>
        <w:pStyle w:val="Kopfzeile"/>
        <w:tabs>
          <w:tab w:val="clear" w:pos="4536"/>
          <w:tab w:val="clear" w:pos="9072"/>
        </w:tabs>
        <w:spacing w:line="320" w:lineRule="exact"/>
        <w:rPr>
          <w:rFonts w:cs="Arial"/>
          <w:sz w:val="20"/>
        </w:rPr>
      </w:pPr>
    </w:p>
    <w:p w14:paraId="3FBC2108" w14:textId="78AC014E" w:rsidR="00ED098D" w:rsidRPr="00CD4557" w:rsidRDefault="00ED098D" w:rsidP="00F5609B">
      <w:pPr>
        <w:pStyle w:val="Kopfzeile"/>
        <w:tabs>
          <w:tab w:val="clear" w:pos="4536"/>
          <w:tab w:val="clear" w:pos="9072"/>
        </w:tabs>
        <w:spacing w:line="320" w:lineRule="exact"/>
        <w:rPr>
          <w:rFonts w:cs="Arial"/>
          <w:b/>
          <w:bCs/>
          <w:sz w:val="20"/>
        </w:rPr>
      </w:pPr>
      <w:r w:rsidRPr="00CD4557">
        <w:rPr>
          <w:rFonts w:cs="Arial"/>
          <w:b/>
          <w:bCs/>
          <w:sz w:val="20"/>
        </w:rPr>
        <w:t xml:space="preserve">Neuer Ratgeber </w:t>
      </w:r>
      <w:r w:rsidR="00CD4557" w:rsidRPr="00CD4557">
        <w:rPr>
          <w:rFonts w:cs="Arial"/>
          <w:b/>
          <w:bCs/>
          <w:sz w:val="20"/>
        </w:rPr>
        <w:t>gibt Antworten</w:t>
      </w:r>
    </w:p>
    <w:p w14:paraId="46B9D3BC" w14:textId="65028579" w:rsidR="0084407D" w:rsidRPr="00F5609B" w:rsidRDefault="007378F2" w:rsidP="00F5609B">
      <w:pPr>
        <w:pStyle w:val="Kopfzeile"/>
        <w:tabs>
          <w:tab w:val="clear" w:pos="4536"/>
          <w:tab w:val="clear" w:pos="9072"/>
        </w:tabs>
        <w:spacing w:line="320" w:lineRule="exact"/>
        <w:rPr>
          <w:rFonts w:cs="Arial"/>
          <w:sz w:val="20"/>
        </w:rPr>
      </w:pPr>
      <w:r w:rsidRPr="007378F2">
        <w:rPr>
          <w:rFonts w:cs="Arial"/>
          <w:sz w:val="20"/>
        </w:rPr>
        <w:t xml:space="preserve">Um allergischen Tierfreunden eine Orientierung zu geben, </w:t>
      </w:r>
      <w:r>
        <w:rPr>
          <w:rFonts w:cs="Arial"/>
          <w:sz w:val="20"/>
        </w:rPr>
        <w:t>wurde von der Informationsplattform</w:t>
      </w:r>
      <w:r w:rsidRPr="007378F2">
        <w:rPr>
          <w:rFonts w:cs="Arial"/>
          <w:sz w:val="20"/>
        </w:rPr>
        <w:t xml:space="preserve"> </w:t>
      </w:r>
      <w:r>
        <w:rPr>
          <w:rFonts w:cs="Arial"/>
          <w:sz w:val="20"/>
        </w:rPr>
        <w:t>IGAV – Interessensgemeinschaft Allergenvermeidung</w:t>
      </w:r>
      <w:r w:rsidRPr="007378F2">
        <w:rPr>
          <w:rFonts w:cs="Arial"/>
          <w:sz w:val="20"/>
        </w:rPr>
        <w:t xml:space="preserve"> gemeinsam mit Experten </w:t>
      </w:r>
      <w:r w:rsidR="006576E5">
        <w:rPr>
          <w:rFonts w:cs="Arial"/>
          <w:sz w:val="20"/>
        </w:rPr>
        <w:t xml:space="preserve">aus verschiedenen Fachbereichen </w:t>
      </w:r>
      <w:r w:rsidRPr="007378F2">
        <w:rPr>
          <w:rFonts w:cs="Arial"/>
          <w:sz w:val="20"/>
        </w:rPr>
        <w:t>de</w:t>
      </w:r>
      <w:r>
        <w:rPr>
          <w:rFonts w:cs="Arial"/>
          <w:sz w:val="20"/>
        </w:rPr>
        <w:t>r</w:t>
      </w:r>
      <w:r w:rsidRPr="007378F2">
        <w:rPr>
          <w:rFonts w:cs="Arial"/>
          <w:sz w:val="20"/>
        </w:rPr>
        <w:t xml:space="preserve"> aktuelle Stand des medizinisch-wissenschaftlichen Wissens </w:t>
      </w:r>
      <w:r w:rsidR="00EF2500">
        <w:rPr>
          <w:rFonts w:cs="Arial"/>
          <w:sz w:val="20"/>
        </w:rPr>
        <w:t xml:space="preserve">in Form eines kompakten Ratgebers </w:t>
      </w:r>
      <w:r w:rsidRPr="007378F2">
        <w:rPr>
          <w:rFonts w:cs="Arial"/>
          <w:sz w:val="20"/>
        </w:rPr>
        <w:t>zusammengefasst.</w:t>
      </w:r>
      <w:r w:rsidR="00EF2500">
        <w:rPr>
          <w:rFonts w:cs="Arial"/>
          <w:sz w:val="20"/>
        </w:rPr>
        <w:t xml:space="preserve"> „</w:t>
      </w:r>
      <w:r w:rsidR="00F5609B" w:rsidRPr="00F5609B">
        <w:rPr>
          <w:rFonts w:cs="Arial"/>
          <w:sz w:val="20"/>
        </w:rPr>
        <w:t xml:space="preserve">Dieser Ratgeber soll helfen, die Ursachen einer Allergie gegen diese tierischen Proteine zu verstehen und faktenbasiert Maßnahmen zu treffen, damit die familiäre Partnerschaft mit dem Haustier möglichst ungetrübt noch lange bestehen bleiben kann“, </w:t>
      </w:r>
      <w:r w:rsidR="00F5609B">
        <w:rPr>
          <w:rFonts w:cs="Arial"/>
          <w:sz w:val="20"/>
        </w:rPr>
        <w:t xml:space="preserve">so </w:t>
      </w:r>
      <w:r w:rsidR="00F5609B" w:rsidRPr="00F5609B">
        <w:rPr>
          <w:rFonts w:cs="Arial"/>
          <w:sz w:val="20"/>
        </w:rPr>
        <w:t>Univ.-Prof. Dr. Erika Jensen-Jarolim</w:t>
      </w:r>
      <w:r w:rsidR="00CD4557">
        <w:rPr>
          <w:rFonts w:cs="Arial"/>
          <w:sz w:val="20"/>
        </w:rPr>
        <w:t>,</w:t>
      </w:r>
      <w:r w:rsidR="00F5609B" w:rsidRPr="00F5609B">
        <w:rPr>
          <w:rFonts w:cs="Arial"/>
          <w:sz w:val="20"/>
        </w:rPr>
        <w:t xml:space="preserve"> Präsidentin der Österreichischen Gesellschaft für Allergologie und Immunologie (ÖGAI)</w:t>
      </w:r>
      <w:r w:rsidR="00102764">
        <w:rPr>
          <w:rFonts w:cs="Arial"/>
          <w:sz w:val="20"/>
        </w:rPr>
        <w:t>, die Mitherausgeber</w:t>
      </w:r>
      <w:r w:rsidR="006576E5">
        <w:rPr>
          <w:rFonts w:cs="Arial"/>
          <w:sz w:val="20"/>
        </w:rPr>
        <w:t>in</w:t>
      </w:r>
      <w:r w:rsidR="00102764">
        <w:rPr>
          <w:rFonts w:cs="Arial"/>
          <w:sz w:val="20"/>
        </w:rPr>
        <w:t xml:space="preserve"> dieser Informationsbroschüre ist</w:t>
      </w:r>
      <w:r w:rsidR="00F5609B">
        <w:rPr>
          <w:rFonts w:cs="Arial"/>
          <w:sz w:val="20"/>
        </w:rPr>
        <w:t>.</w:t>
      </w:r>
    </w:p>
    <w:p w14:paraId="516D45C8" w14:textId="681ADEC6" w:rsidR="00C85E10" w:rsidRDefault="00C85E10" w:rsidP="00C85E10">
      <w:pPr>
        <w:spacing w:after="0" w:line="320" w:lineRule="exact"/>
        <w:ind w:right="23"/>
        <w:rPr>
          <w:rFonts w:cs="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C85E10" w:rsidRPr="0017624F" w14:paraId="33E6C5DC" w14:textId="77777777" w:rsidTr="00C85E10">
        <w:trPr>
          <w:trHeight w:val="3024"/>
        </w:trPr>
        <w:tc>
          <w:tcPr>
            <w:tcW w:w="8789" w:type="dxa"/>
          </w:tcPr>
          <w:p w14:paraId="37415307" w14:textId="36917310" w:rsidR="00C85E10" w:rsidRDefault="00C85E10" w:rsidP="00C85E10">
            <w:pPr>
              <w:spacing w:after="0" w:line="320" w:lineRule="exact"/>
              <w:ind w:left="529" w:right="23"/>
              <w:rPr>
                <w:rFonts w:cs="Arial"/>
              </w:rPr>
            </w:pPr>
            <w:r>
              <w:rPr>
                <w:rFonts w:ascii="Arial" w:hAnsi="Arial" w:cs="Arial"/>
                <w:b/>
                <w:noProof/>
                <w:sz w:val="20"/>
                <w:szCs w:val="20"/>
              </w:rPr>
              <w:lastRenderedPageBreak/>
              <w:drawing>
                <wp:anchor distT="0" distB="0" distL="114300" distR="114300" simplePos="0" relativeHeight="251661312" behindDoc="1" locked="0" layoutInCell="1" allowOverlap="1" wp14:anchorId="72C02C07" wp14:editId="3B4EF8E4">
                  <wp:simplePos x="0" y="0"/>
                  <wp:positionH relativeFrom="column">
                    <wp:posOffset>88265</wp:posOffset>
                  </wp:positionH>
                  <wp:positionV relativeFrom="paragraph">
                    <wp:posOffset>200025</wp:posOffset>
                  </wp:positionV>
                  <wp:extent cx="1085850" cy="1540510"/>
                  <wp:effectExtent l="19050" t="19050" r="19050" b="21590"/>
                  <wp:wrapTight wrapText="bothSides">
                    <wp:wrapPolygon edited="0">
                      <wp:start x="-379" y="-267"/>
                      <wp:lineTo x="-379" y="21636"/>
                      <wp:lineTo x="21600" y="21636"/>
                      <wp:lineTo x="21600" y="-267"/>
                      <wp:lineTo x="-379" y="-267"/>
                    </wp:wrapPolygon>
                  </wp:wrapTight>
                  <wp:docPr id="4" name="Grafik 4" descr="Ein Bild, das Text, Hund,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Hund, Screensho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850" cy="1540510"/>
                          </a:xfrm>
                          <a:prstGeom prst="rect">
                            <a:avLst/>
                          </a:prstGeom>
                          <a:ln>
                            <a:solidFill>
                              <a:srgbClr val="7030A0"/>
                            </a:solidFill>
                          </a:ln>
                        </pic:spPr>
                      </pic:pic>
                    </a:graphicData>
                  </a:graphic>
                  <wp14:sizeRelH relativeFrom="margin">
                    <wp14:pctWidth>0</wp14:pctWidth>
                  </wp14:sizeRelH>
                  <wp14:sizeRelV relativeFrom="margin">
                    <wp14:pctHeight>0</wp14:pctHeight>
                  </wp14:sizeRelV>
                </wp:anchor>
              </w:drawing>
            </w:r>
          </w:p>
          <w:p w14:paraId="601AFFAB" w14:textId="362B4F64" w:rsidR="00C85E10" w:rsidRDefault="00C85E10" w:rsidP="00C85E10">
            <w:pPr>
              <w:spacing w:after="0" w:line="320" w:lineRule="exact"/>
              <w:ind w:left="529" w:right="23"/>
              <w:rPr>
                <w:rFonts w:ascii="Arial" w:hAnsi="Arial" w:cs="Arial"/>
                <w:b/>
                <w:sz w:val="20"/>
                <w:szCs w:val="20"/>
              </w:rPr>
            </w:pPr>
          </w:p>
          <w:p w14:paraId="06CF31F2" w14:textId="77777777" w:rsidR="00C85E10" w:rsidRDefault="00C85E10" w:rsidP="00C85E10">
            <w:pPr>
              <w:tabs>
                <w:tab w:val="left" w:pos="1985"/>
              </w:tabs>
              <w:spacing w:after="0" w:line="320" w:lineRule="exact"/>
              <w:ind w:left="529" w:right="23"/>
              <w:rPr>
                <w:rFonts w:cs="Arial"/>
              </w:rPr>
            </w:pPr>
            <w:r>
              <w:rPr>
                <w:rFonts w:ascii="Arial" w:hAnsi="Arial" w:cs="Arial"/>
                <w:b/>
                <w:sz w:val="20"/>
                <w:szCs w:val="20"/>
              </w:rPr>
              <w:tab/>
              <w:t xml:space="preserve">Den </w:t>
            </w:r>
            <w:r w:rsidRPr="0045495B">
              <w:rPr>
                <w:rFonts w:ascii="Arial" w:hAnsi="Arial" w:cs="Arial"/>
                <w:b/>
                <w:sz w:val="20"/>
                <w:szCs w:val="20"/>
              </w:rPr>
              <w:t>neuen Ratgeber „</w:t>
            </w:r>
            <w:r>
              <w:rPr>
                <w:rFonts w:ascii="Arial" w:hAnsi="Arial" w:cs="Arial"/>
                <w:b/>
                <w:sz w:val="20"/>
                <w:szCs w:val="20"/>
              </w:rPr>
              <w:t>Allergie gegen Tiere</w:t>
            </w:r>
            <w:r w:rsidRPr="0045495B">
              <w:rPr>
                <w:rFonts w:ascii="Arial" w:hAnsi="Arial" w:cs="Arial"/>
                <w:b/>
                <w:sz w:val="20"/>
                <w:szCs w:val="20"/>
              </w:rPr>
              <w:t>“</w:t>
            </w:r>
            <w:r>
              <w:rPr>
                <w:rFonts w:ascii="Arial" w:hAnsi="Arial" w:cs="Arial"/>
                <w:b/>
                <w:sz w:val="20"/>
                <w:szCs w:val="20"/>
              </w:rPr>
              <w:t xml:space="preserve"> </w:t>
            </w:r>
            <w:r w:rsidRPr="0045495B">
              <w:rPr>
                <w:rFonts w:ascii="Arial" w:hAnsi="Arial" w:cs="Arial"/>
                <w:b/>
                <w:sz w:val="20"/>
                <w:szCs w:val="20"/>
              </w:rPr>
              <w:t xml:space="preserve">gibt’s </w:t>
            </w:r>
            <w:r>
              <w:rPr>
                <w:rFonts w:ascii="Arial" w:hAnsi="Arial" w:cs="Arial"/>
                <w:b/>
                <w:sz w:val="20"/>
                <w:szCs w:val="20"/>
              </w:rPr>
              <w:t xml:space="preserve">kostenlos </w:t>
            </w:r>
            <w:r w:rsidRPr="0045495B">
              <w:rPr>
                <w:rFonts w:ascii="Arial" w:hAnsi="Arial" w:cs="Arial"/>
                <w:b/>
                <w:sz w:val="20"/>
                <w:szCs w:val="20"/>
              </w:rPr>
              <w:t>bei</w:t>
            </w:r>
            <w:r>
              <w:rPr>
                <w:rFonts w:ascii="Arial" w:hAnsi="Arial" w:cs="Arial"/>
                <w:b/>
                <w:noProof/>
                <w:sz w:val="20"/>
                <w:szCs w:val="20"/>
              </w:rPr>
              <w:t>:</w:t>
            </w:r>
          </w:p>
          <w:p w14:paraId="55BBB6D4" w14:textId="77777777" w:rsidR="00C85E10" w:rsidRDefault="00C85E10" w:rsidP="00C85E10">
            <w:pPr>
              <w:tabs>
                <w:tab w:val="left" w:pos="1985"/>
              </w:tabs>
              <w:spacing w:after="0" w:line="320" w:lineRule="exact"/>
              <w:ind w:left="529" w:right="23"/>
              <w:rPr>
                <w:rFonts w:cs="Arial"/>
              </w:rPr>
            </w:pPr>
            <w:r>
              <w:rPr>
                <w:rFonts w:ascii="Arial" w:hAnsi="Arial" w:cs="Arial"/>
                <w:sz w:val="20"/>
                <w:szCs w:val="20"/>
              </w:rPr>
              <w:tab/>
            </w:r>
            <w:r w:rsidRPr="0045495B">
              <w:rPr>
                <w:rFonts w:ascii="Arial" w:hAnsi="Arial" w:cs="Arial"/>
                <w:sz w:val="20"/>
                <w:szCs w:val="20"/>
              </w:rPr>
              <w:t xml:space="preserve">IGAV </w:t>
            </w:r>
            <w:r>
              <w:rPr>
                <w:rFonts w:ascii="Arial" w:hAnsi="Arial" w:cs="Arial"/>
                <w:sz w:val="20"/>
                <w:szCs w:val="20"/>
              </w:rPr>
              <w:t xml:space="preserve">– </w:t>
            </w:r>
            <w:r w:rsidRPr="0045495B">
              <w:rPr>
                <w:rFonts w:ascii="Arial" w:hAnsi="Arial" w:cs="Arial"/>
                <w:sz w:val="20"/>
                <w:szCs w:val="20"/>
              </w:rPr>
              <w:t>Interessensgemeinschaft Allergenvermeidung</w:t>
            </w:r>
          </w:p>
          <w:p w14:paraId="1D61B969" w14:textId="7675C95B" w:rsidR="00C85E10" w:rsidRDefault="00C85E10" w:rsidP="00C85E10">
            <w:pPr>
              <w:tabs>
                <w:tab w:val="left" w:pos="1985"/>
              </w:tabs>
              <w:spacing w:after="0" w:line="320" w:lineRule="exact"/>
              <w:ind w:left="529" w:right="23"/>
              <w:rPr>
                <w:rFonts w:ascii="Arial" w:hAnsi="Arial" w:cs="Arial"/>
                <w:sz w:val="20"/>
                <w:szCs w:val="20"/>
              </w:rPr>
            </w:pPr>
            <w:r>
              <w:rPr>
                <w:rFonts w:ascii="Arial" w:hAnsi="Arial" w:cs="Arial"/>
                <w:sz w:val="20"/>
                <w:szCs w:val="20"/>
              </w:rPr>
              <w:tab/>
            </w:r>
            <w:r w:rsidRPr="0045495B">
              <w:rPr>
                <w:rFonts w:ascii="Arial" w:hAnsi="Arial" w:cs="Arial"/>
                <w:sz w:val="20"/>
                <w:szCs w:val="20"/>
              </w:rPr>
              <w:t>Tel: 01/212 60 60</w:t>
            </w:r>
          </w:p>
          <w:p w14:paraId="1FBA90E3" w14:textId="18FB6B8F" w:rsidR="0017624F" w:rsidRDefault="0017624F" w:rsidP="00C85E10">
            <w:pPr>
              <w:tabs>
                <w:tab w:val="left" w:pos="1985"/>
              </w:tabs>
              <w:spacing w:after="0" w:line="320" w:lineRule="exact"/>
              <w:ind w:left="529" w:right="23"/>
              <w:rPr>
                <w:rFonts w:cs="Arial"/>
              </w:rPr>
            </w:pPr>
            <w:r>
              <w:rPr>
                <w:rFonts w:ascii="Arial" w:hAnsi="Arial" w:cs="Arial"/>
                <w:sz w:val="20"/>
                <w:szCs w:val="20"/>
              </w:rPr>
              <w:t xml:space="preserve">  E-Mail: info@allergenvermeidung.org</w:t>
            </w:r>
          </w:p>
          <w:p w14:paraId="4912B52E" w14:textId="4E27EF9C" w:rsidR="00C85E10" w:rsidRPr="0017624F" w:rsidRDefault="00C85E10" w:rsidP="00C85E10">
            <w:pPr>
              <w:tabs>
                <w:tab w:val="left" w:pos="1985"/>
              </w:tabs>
              <w:spacing w:after="0" w:line="320" w:lineRule="exact"/>
              <w:ind w:left="529" w:right="23"/>
              <w:rPr>
                <w:rFonts w:cs="Arial"/>
                <w:lang w:val="en-GB"/>
              </w:rPr>
            </w:pPr>
            <w:r>
              <w:tab/>
            </w:r>
            <w:r w:rsidR="0017624F" w:rsidRPr="0017624F">
              <w:rPr>
                <w:rFonts w:ascii="Arial" w:hAnsi="Arial" w:cs="Arial"/>
                <w:sz w:val="20"/>
                <w:szCs w:val="20"/>
              </w:rPr>
              <w:t>Download</w:t>
            </w:r>
            <w:r w:rsidR="0017624F" w:rsidRPr="0017624F">
              <w:rPr>
                <w:lang w:val="en-GB"/>
              </w:rPr>
              <w:t xml:space="preserve">: </w:t>
            </w:r>
            <w:hyperlink r:id="rId7" w:history="1">
              <w:r w:rsidR="0017624F" w:rsidRPr="000C1A4F">
                <w:rPr>
                  <w:rStyle w:val="Hyperlink"/>
                  <w:rFonts w:ascii="Arial" w:hAnsi="Arial" w:cs="Arial"/>
                  <w:sz w:val="20"/>
                  <w:szCs w:val="20"/>
                  <w:lang w:val="en-GB"/>
                </w:rPr>
                <w:t>www.allergenvermeidung.org</w:t>
              </w:r>
            </w:hyperlink>
            <w:r w:rsidRPr="0017624F">
              <w:rPr>
                <w:rStyle w:val="Hyperlink"/>
                <w:rFonts w:ascii="Arial" w:hAnsi="Arial" w:cs="Arial"/>
                <w:sz w:val="20"/>
                <w:szCs w:val="20"/>
                <w:u w:val="none"/>
                <w:lang w:val="en-GB"/>
              </w:rPr>
              <w:t xml:space="preserve"> </w:t>
            </w:r>
            <w:r w:rsidRPr="0017624F">
              <w:rPr>
                <w:rStyle w:val="Hyperlink"/>
                <w:rFonts w:ascii="Arial" w:hAnsi="Arial" w:cs="Arial"/>
                <w:color w:val="auto"/>
                <w:sz w:val="20"/>
                <w:szCs w:val="20"/>
                <w:u w:val="none"/>
                <w:lang w:val="en-GB"/>
              </w:rPr>
              <w:t>(</w:t>
            </w:r>
            <w:proofErr w:type="spellStart"/>
            <w:r w:rsidRPr="0017624F">
              <w:rPr>
                <w:rStyle w:val="Hyperlink"/>
                <w:rFonts w:ascii="Arial" w:hAnsi="Arial" w:cs="Arial"/>
                <w:color w:val="auto"/>
                <w:sz w:val="20"/>
                <w:szCs w:val="20"/>
                <w:u w:val="none"/>
                <w:lang w:val="en-GB"/>
              </w:rPr>
              <w:t>Ratgeber</w:t>
            </w:r>
            <w:proofErr w:type="spellEnd"/>
            <w:r w:rsidRPr="0017624F">
              <w:rPr>
                <w:rStyle w:val="Hyperlink"/>
                <w:rFonts w:ascii="Arial" w:hAnsi="Arial" w:cs="Arial"/>
                <w:color w:val="auto"/>
                <w:sz w:val="20"/>
                <w:szCs w:val="20"/>
                <w:u w:val="none"/>
                <w:lang w:val="en-GB"/>
              </w:rPr>
              <w:t>)</w:t>
            </w:r>
          </w:p>
          <w:p w14:paraId="6DBD7CDA" w14:textId="77777777" w:rsidR="00C85E10" w:rsidRPr="0017624F" w:rsidRDefault="00C85E10" w:rsidP="00C85E10">
            <w:pPr>
              <w:spacing w:after="0" w:line="320" w:lineRule="exact"/>
              <w:ind w:left="529"/>
              <w:rPr>
                <w:rFonts w:ascii="Arial" w:hAnsi="Arial" w:cs="Arial"/>
                <w:sz w:val="20"/>
                <w:szCs w:val="20"/>
                <w:lang w:val="en-GB"/>
              </w:rPr>
            </w:pPr>
          </w:p>
          <w:p w14:paraId="196B9A8E" w14:textId="77777777" w:rsidR="00C85E10" w:rsidRPr="0017624F" w:rsidRDefault="00C85E10" w:rsidP="00C85E10">
            <w:pPr>
              <w:spacing w:after="0" w:line="320" w:lineRule="exact"/>
              <w:ind w:left="529"/>
              <w:rPr>
                <w:rFonts w:ascii="Arial" w:hAnsi="Arial" w:cs="Arial"/>
                <w:sz w:val="20"/>
                <w:szCs w:val="20"/>
                <w:lang w:val="en-GB"/>
              </w:rPr>
            </w:pPr>
          </w:p>
          <w:p w14:paraId="75FE3290" w14:textId="77777777" w:rsidR="00C85E10" w:rsidRPr="0017624F" w:rsidRDefault="00C85E10" w:rsidP="00C85E10">
            <w:pPr>
              <w:spacing w:after="0" w:line="320" w:lineRule="exact"/>
              <w:ind w:left="529" w:right="23"/>
              <w:rPr>
                <w:rFonts w:cs="Arial"/>
                <w:lang w:val="en-GB"/>
              </w:rPr>
            </w:pPr>
          </w:p>
        </w:tc>
      </w:tr>
    </w:tbl>
    <w:p w14:paraId="6E20F2C3" w14:textId="010E1842" w:rsidR="00C85E10" w:rsidRPr="0017624F" w:rsidRDefault="00C85E10" w:rsidP="00A47806">
      <w:pPr>
        <w:spacing w:after="0" w:line="320" w:lineRule="exact"/>
        <w:rPr>
          <w:rFonts w:ascii="Arial" w:hAnsi="Arial" w:cs="Arial"/>
          <w:sz w:val="20"/>
          <w:szCs w:val="20"/>
          <w:lang w:val="en-GB"/>
        </w:rPr>
      </w:pPr>
    </w:p>
    <w:p w14:paraId="14C5415E" w14:textId="6E697F20" w:rsidR="00C85E10" w:rsidRPr="0017624F" w:rsidRDefault="00C85E10" w:rsidP="00A47806">
      <w:pPr>
        <w:spacing w:after="0" w:line="320" w:lineRule="exact"/>
        <w:rPr>
          <w:rFonts w:ascii="Arial" w:hAnsi="Arial" w:cs="Arial"/>
          <w:sz w:val="20"/>
          <w:szCs w:val="20"/>
          <w:lang w:val="en-GB"/>
        </w:rPr>
      </w:pPr>
    </w:p>
    <w:p w14:paraId="50D8A723" w14:textId="4B15041A" w:rsidR="000525B3" w:rsidRPr="00FC4E21" w:rsidRDefault="00BC573B" w:rsidP="00BC573B">
      <w:pPr>
        <w:spacing w:after="0" w:line="320" w:lineRule="exact"/>
        <w:rPr>
          <w:rFonts w:ascii="Arial" w:hAnsi="Arial" w:cs="Arial"/>
          <w:b/>
          <w:sz w:val="20"/>
          <w:szCs w:val="20"/>
        </w:rPr>
      </w:pPr>
      <w:proofErr w:type="spellStart"/>
      <w:r w:rsidRPr="00BC573B">
        <w:rPr>
          <w:rFonts w:ascii="Arial" w:hAnsi="Arial" w:cs="Arial"/>
          <w:b/>
          <w:sz w:val="20"/>
          <w:szCs w:val="20"/>
        </w:rPr>
        <w:t>Linktipp</w:t>
      </w:r>
      <w:proofErr w:type="spellEnd"/>
      <w:r w:rsidRPr="00BC573B">
        <w:rPr>
          <w:rFonts w:ascii="Arial" w:hAnsi="Arial" w:cs="Arial"/>
          <w:b/>
          <w:sz w:val="20"/>
          <w:szCs w:val="20"/>
        </w:rPr>
        <w:t>:</w:t>
      </w:r>
      <w:r w:rsidRPr="00BC573B">
        <w:rPr>
          <w:rFonts w:ascii="Arial" w:hAnsi="Arial" w:cs="Arial"/>
          <w:sz w:val="20"/>
          <w:szCs w:val="20"/>
        </w:rPr>
        <w:t xml:space="preserve"> </w:t>
      </w:r>
      <w:hyperlink r:id="rId8" w:history="1">
        <w:r w:rsidRPr="00BC573B">
          <w:rPr>
            <w:rFonts w:ascii="Arial" w:hAnsi="Arial"/>
            <w:b/>
            <w:sz w:val="20"/>
            <w:szCs w:val="20"/>
          </w:rPr>
          <w:t>www.allergenvermeidung.org</w:t>
        </w:r>
      </w:hyperlink>
    </w:p>
    <w:p w14:paraId="63EA8E9A" w14:textId="386D880E" w:rsidR="00A34D81" w:rsidRDefault="00A34D81" w:rsidP="00BC573B">
      <w:pPr>
        <w:spacing w:after="0" w:line="320" w:lineRule="exact"/>
        <w:rPr>
          <w:rFonts w:ascii="Arial" w:hAnsi="Arial" w:cs="Arial"/>
          <w:sz w:val="20"/>
          <w:szCs w:val="20"/>
        </w:rPr>
      </w:pPr>
    </w:p>
    <w:p w14:paraId="41E977C1" w14:textId="34A3FFC1" w:rsidR="00A34D81" w:rsidRDefault="00A34D81" w:rsidP="00BC573B">
      <w:pPr>
        <w:spacing w:after="0" w:line="320" w:lineRule="exact"/>
        <w:rPr>
          <w:rFonts w:ascii="Arial" w:hAnsi="Arial" w:cs="Arial"/>
          <w:sz w:val="20"/>
          <w:szCs w:val="20"/>
        </w:rPr>
      </w:pPr>
    </w:p>
    <w:p w14:paraId="268C0E7E" w14:textId="43FA30E7" w:rsidR="00A34D81" w:rsidRPr="00A34D81" w:rsidRDefault="00A34D81" w:rsidP="00A34D81">
      <w:pPr>
        <w:spacing w:after="0" w:line="320" w:lineRule="exact"/>
        <w:rPr>
          <w:rFonts w:ascii="Arial" w:hAnsi="Arial" w:cs="Arial"/>
          <w:b/>
          <w:bCs/>
          <w:sz w:val="20"/>
          <w:szCs w:val="20"/>
        </w:rPr>
      </w:pPr>
      <w:r w:rsidRPr="00A34D81">
        <w:rPr>
          <w:rFonts w:ascii="Arial" w:hAnsi="Arial" w:cs="Arial"/>
          <w:b/>
          <w:bCs/>
          <w:sz w:val="20"/>
          <w:szCs w:val="20"/>
        </w:rPr>
        <w:t>Über die IGAV – Interessensgemeinschaft Allergenvermeidung</w:t>
      </w:r>
    </w:p>
    <w:p w14:paraId="4AAE43B0" w14:textId="5064EBF2" w:rsidR="00A34D81" w:rsidRPr="00A34D81" w:rsidRDefault="00A34D81" w:rsidP="00A34D81">
      <w:pPr>
        <w:spacing w:after="0" w:line="280" w:lineRule="exact"/>
        <w:jc w:val="both"/>
        <w:rPr>
          <w:rFonts w:ascii="Arial" w:hAnsi="Arial" w:cs="Arial"/>
          <w:sz w:val="20"/>
          <w:szCs w:val="20"/>
        </w:rPr>
      </w:pPr>
      <w:r w:rsidRPr="00A34D81">
        <w:rPr>
          <w:rFonts w:ascii="Arial" w:hAnsi="Arial" w:cs="Arial"/>
          <w:sz w:val="20"/>
          <w:szCs w:val="20"/>
        </w:rPr>
        <w:t xml:space="preserve">Die IGAV </w:t>
      </w:r>
      <w:r>
        <w:rPr>
          <w:rFonts w:ascii="Arial" w:hAnsi="Arial" w:cs="Arial"/>
          <w:sz w:val="20"/>
          <w:szCs w:val="20"/>
        </w:rPr>
        <w:t xml:space="preserve">ist ein </w:t>
      </w:r>
      <w:r w:rsidRPr="00A34D81">
        <w:rPr>
          <w:rFonts w:ascii="Arial" w:hAnsi="Arial" w:cs="Arial"/>
          <w:sz w:val="20"/>
          <w:szCs w:val="20"/>
        </w:rPr>
        <w:t>als Verein organisierte, unabhängige Kommunikations- und Informationsplattform</w:t>
      </w:r>
      <w:r>
        <w:rPr>
          <w:rFonts w:ascii="Arial" w:hAnsi="Arial" w:cs="Arial"/>
          <w:sz w:val="20"/>
          <w:szCs w:val="20"/>
        </w:rPr>
        <w:t xml:space="preserve"> und versteht sich a</w:t>
      </w:r>
      <w:r w:rsidRPr="00A34D81">
        <w:rPr>
          <w:rFonts w:ascii="Arial" w:hAnsi="Arial" w:cs="Arial"/>
          <w:sz w:val="20"/>
          <w:szCs w:val="20"/>
        </w:rPr>
        <w:t>ls Schnittstelle zwischen Medizin/Wissenschaft &amp; Patienten/Öffentlichkeit</w:t>
      </w:r>
      <w:r>
        <w:rPr>
          <w:rFonts w:ascii="Arial" w:hAnsi="Arial" w:cs="Arial"/>
          <w:sz w:val="20"/>
          <w:szCs w:val="20"/>
        </w:rPr>
        <w:t xml:space="preserve">. Sie ist </w:t>
      </w:r>
      <w:r w:rsidRPr="00A34D81">
        <w:rPr>
          <w:rFonts w:ascii="Arial" w:hAnsi="Arial" w:cs="Arial"/>
          <w:sz w:val="20"/>
          <w:szCs w:val="20"/>
        </w:rPr>
        <w:t>Übermittler wissenschaftlicher Erkenntnisse und ärztlicher Empfehlungen an die Bevölkerung</w:t>
      </w:r>
      <w:r>
        <w:rPr>
          <w:rFonts w:ascii="Arial" w:hAnsi="Arial" w:cs="Arial"/>
          <w:sz w:val="20"/>
          <w:szCs w:val="20"/>
        </w:rPr>
        <w:t xml:space="preserve"> und wird dabei </w:t>
      </w:r>
      <w:r w:rsidR="001556E9">
        <w:rPr>
          <w:rFonts w:ascii="Arial" w:hAnsi="Arial" w:cs="Arial"/>
          <w:sz w:val="20"/>
          <w:szCs w:val="20"/>
        </w:rPr>
        <w:t>von</w:t>
      </w:r>
      <w:r>
        <w:rPr>
          <w:rFonts w:ascii="Arial" w:hAnsi="Arial" w:cs="Arial"/>
          <w:sz w:val="20"/>
          <w:szCs w:val="20"/>
        </w:rPr>
        <w:t xml:space="preserve"> eine</w:t>
      </w:r>
      <w:r w:rsidR="001556E9">
        <w:rPr>
          <w:rFonts w:ascii="Arial" w:hAnsi="Arial" w:cs="Arial"/>
          <w:sz w:val="20"/>
          <w:szCs w:val="20"/>
        </w:rPr>
        <w:t>m</w:t>
      </w:r>
      <w:r>
        <w:rPr>
          <w:rFonts w:ascii="Arial" w:hAnsi="Arial" w:cs="Arial"/>
          <w:sz w:val="20"/>
          <w:szCs w:val="20"/>
        </w:rPr>
        <w:t xml:space="preserve"> </w:t>
      </w:r>
      <w:r w:rsidRPr="00A34D81">
        <w:rPr>
          <w:rFonts w:ascii="Arial" w:hAnsi="Arial" w:cs="Arial"/>
          <w:sz w:val="20"/>
          <w:szCs w:val="20"/>
        </w:rPr>
        <w:t>wissenschaftlichen Beirat aus 3</w:t>
      </w:r>
      <w:r>
        <w:rPr>
          <w:rFonts w:ascii="Arial" w:hAnsi="Arial" w:cs="Arial"/>
          <w:sz w:val="20"/>
          <w:szCs w:val="20"/>
        </w:rPr>
        <w:t>7</w:t>
      </w:r>
      <w:r w:rsidRPr="00A34D81">
        <w:rPr>
          <w:rFonts w:ascii="Arial" w:hAnsi="Arial" w:cs="Arial"/>
          <w:sz w:val="20"/>
          <w:szCs w:val="20"/>
        </w:rPr>
        <w:t xml:space="preserve"> Experten im Bereich Allergologie</w:t>
      </w:r>
      <w:r>
        <w:rPr>
          <w:rFonts w:ascii="Arial" w:hAnsi="Arial" w:cs="Arial"/>
          <w:sz w:val="20"/>
          <w:szCs w:val="20"/>
        </w:rPr>
        <w:t xml:space="preserve"> unterstützt. </w:t>
      </w:r>
      <w:r w:rsidRPr="00A34D81">
        <w:rPr>
          <w:rFonts w:ascii="Arial" w:hAnsi="Arial" w:cs="Arial"/>
          <w:sz w:val="20"/>
          <w:szCs w:val="20"/>
        </w:rPr>
        <w:t>Die IGAV hat sich zum Ziel gesetzt</w:t>
      </w:r>
      <w:r>
        <w:rPr>
          <w:rFonts w:ascii="Arial" w:hAnsi="Arial" w:cs="Arial"/>
          <w:sz w:val="20"/>
          <w:szCs w:val="20"/>
        </w:rPr>
        <w:t>, W</w:t>
      </w:r>
      <w:r w:rsidRPr="00A34D81">
        <w:rPr>
          <w:rFonts w:ascii="Arial" w:hAnsi="Arial" w:cs="Arial"/>
          <w:sz w:val="20"/>
          <w:szCs w:val="20"/>
        </w:rPr>
        <w:t>issen und Informationen über allergische Erkrankungen zu vermitteln</w:t>
      </w:r>
      <w:r>
        <w:rPr>
          <w:rFonts w:ascii="Arial" w:hAnsi="Arial" w:cs="Arial"/>
          <w:sz w:val="20"/>
          <w:szCs w:val="20"/>
        </w:rPr>
        <w:t xml:space="preserve">, </w:t>
      </w:r>
      <w:r w:rsidRPr="00A34D81">
        <w:rPr>
          <w:rFonts w:ascii="Arial" w:hAnsi="Arial" w:cs="Arial"/>
          <w:sz w:val="20"/>
          <w:szCs w:val="20"/>
        </w:rPr>
        <w:t>Hilfestellung und praktische Tipps zur Allergenvermeidung und -reduktion zu geben</w:t>
      </w:r>
      <w:r>
        <w:rPr>
          <w:rFonts w:ascii="Arial" w:hAnsi="Arial" w:cs="Arial"/>
          <w:sz w:val="20"/>
          <w:szCs w:val="20"/>
        </w:rPr>
        <w:t xml:space="preserve"> sowie </w:t>
      </w:r>
      <w:r w:rsidRPr="00A34D81">
        <w:rPr>
          <w:rFonts w:ascii="Arial" w:hAnsi="Arial" w:cs="Arial"/>
          <w:sz w:val="20"/>
          <w:szCs w:val="20"/>
        </w:rPr>
        <w:t>Bewusstsein für die Wichtigkeit der frühzeitigen Erkennung und Behandlung von Allergien zu schaffen</w:t>
      </w:r>
      <w:r>
        <w:rPr>
          <w:rFonts w:ascii="Arial" w:hAnsi="Arial" w:cs="Arial"/>
          <w:sz w:val="20"/>
          <w:szCs w:val="20"/>
        </w:rPr>
        <w:t xml:space="preserve">. </w:t>
      </w:r>
    </w:p>
    <w:p w14:paraId="7032E2A9" w14:textId="2369FE8D" w:rsidR="00A34D81" w:rsidRDefault="00A34D81" w:rsidP="00A34D81">
      <w:pPr>
        <w:spacing w:after="0" w:line="320" w:lineRule="exact"/>
        <w:rPr>
          <w:rFonts w:ascii="Arial" w:hAnsi="Arial" w:cs="Arial"/>
          <w:sz w:val="20"/>
          <w:szCs w:val="20"/>
        </w:rPr>
      </w:pPr>
    </w:p>
    <w:p w14:paraId="34572484" w14:textId="0E20A5C3" w:rsidR="00FC4E21" w:rsidRDefault="00FC4E21" w:rsidP="00A34D81">
      <w:pPr>
        <w:spacing w:after="0" w:line="320" w:lineRule="exact"/>
        <w:rPr>
          <w:rFonts w:ascii="Arial" w:hAnsi="Arial" w:cs="Arial"/>
          <w:sz w:val="20"/>
          <w:szCs w:val="20"/>
        </w:rPr>
      </w:pPr>
    </w:p>
    <w:p w14:paraId="1583DA19" w14:textId="77777777" w:rsidR="00FC4E21" w:rsidRDefault="00FC4E21" w:rsidP="00A34D81">
      <w:pPr>
        <w:spacing w:after="0" w:line="320" w:lineRule="exact"/>
        <w:rPr>
          <w:rFonts w:ascii="Arial" w:hAnsi="Arial" w:cs="Arial"/>
          <w:sz w:val="20"/>
          <w:szCs w:val="20"/>
        </w:rPr>
      </w:pPr>
    </w:p>
    <w:p w14:paraId="004B44F9" w14:textId="77777777" w:rsidR="00FC4E21" w:rsidRPr="00E40B76" w:rsidRDefault="00FC4E21" w:rsidP="00FC4E21">
      <w:pPr>
        <w:spacing w:after="0" w:line="240" w:lineRule="auto"/>
        <w:rPr>
          <w:rFonts w:ascii="Arial" w:hAnsi="Arial" w:cs="Arial"/>
          <w:b/>
          <w:bCs/>
          <w:sz w:val="16"/>
          <w:szCs w:val="16"/>
        </w:rPr>
      </w:pPr>
      <w:r w:rsidRPr="00E40B76">
        <w:rPr>
          <w:rFonts w:ascii="Arial" w:hAnsi="Arial" w:cs="Arial"/>
          <w:b/>
          <w:bCs/>
          <w:sz w:val="16"/>
          <w:szCs w:val="16"/>
        </w:rPr>
        <w:t>Quellen</w:t>
      </w:r>
    </w:p>
    <w:p w14:paraId="62A1AAAB" w14:textId="77777777" w:rsidR="00FC4E21" w:rsidRPr="00CA1EE3" w:rsidRDefault="00FC4E21" w:rsidP="00FC4E21">
      <w:pPr>
        <w:spacing w:after="0" w:line="240" w:lineRule="auto"/>
        <w:rPr>
          <w:rFonts w:ascii="Arial" w:hAnsi="Arial" w:cs="Arial"/>
          <w:sz w:val="16"/>
          <w:szCs w:val="16"/>
        </w:rPr>
      </w:pPr>
      <w:r w:rsidRPr="00CA1EE3">
        <w:rPr>
          <w:rFonts w:ascii="Arial" w:hAnsi="Arial" w:cs="Arial"/>
          <w:sz w:val="16"/>
          <w:szCs w:val="16"/>
        </w:rPr>
        <w:t xml:space="preserve">1 Statista Research Department, Haltung von Haustieren in Österreich nach Tierart 2020 </w:t>
      </w:r>
    </w:p>
    <w:p w14:paraId="6F1D5463" w14:textId="77777777" w:rsidR="00FC4E21" w:rsidRPr="000525B3" w:rsidRDefault="00FC4E21" w:rsidP="00FC4E21">
      <w:pPr>
        <w:spacing w:after="0" w:line="240" w:lineRule="auto"/>
        <w:rPr>
          <w:rFonts w:ascii="Arial" w:hAnsi="Arial" w:cs="Arial"/>
          <w:sz w:val="16"/>
          <w:szCs w:val="16"/>
        </w:rPr>
      </w:pPr>
      <w:r w:rsidRPr="000525B3">
        <w:rPr>
          <w:rFonts w:ascii="Arial" w:hAnsi="Arial" w:cs="Arial"/>
          <w:sz w:val="16"/>
          <w:szCs w:val="16"/>
        </w:rPr>
        <w:t xml:space="preserve">2 Burbach </w:t>
      </w:r>
      <w:proofErr w:type="spellStart"/>
      <w:r w:rsidRPr="000525B3">
        <w:rPr>
          <w:rFonts w:ascii="Arial" w:hAnsi="Arial" w:cs="Arial"/>
          <w:sz w:val="16"/>
          <w:szCs w:val="16"/>
        </w:rPr>
        <w:t>Allergy</w:t>
      </w:r>
      <w:proofErr w:type="spellEnd"/>
      <w:r w:rsidRPr="000525B3">
        <w:rPr>
          <w:rFonts w:ascii="Arial" w:hAnsi="Arial" w:cs="Arial"/>
          <w:sz w:val="16"/>
          <w:szCs w:val="16"/>
        </w:rPr>
        <w:t xml:space="preserve"> 2009</w:t>
      </w:r>
    </w:p>
    <w:p w14:paraId="533B4244" w14:textId="77777777" w:rsidR="00FC4E21" w:rsidRPr="000525B3" w:rsidRDefault="00FC4E21" w:rsidP="00FC4E21">
      <w:pPr>
        <w:spacing w:after="0" w:line="240" w:lineRule="auto"/>
        <w:rPr>
          <w:rFonts w:ascii="Arial" w:hAnsi="Arial" w:cs="Arial"/>
          <w:sz w:val="16"/>
          <w:szCs w:val="16"/>
        </w:rPr>
      </w:pPr>
      <w:r w:rsidRPr="000525B3">
        <w:rPr>
          <w:rFonts w:ascii="Arial" w:hAnsi="Arial" w:cs="Arial"/>
          <w:sz w:val="16"/>
          <w:szCs w:val="16"/>
        </w:rPr>
        <w:t xml:space="preserve">3 Hemmer </w:t>
      </w:r>
      <w:r>
        <w:rPr>
          <w:rFonts w:ascii="Arial" w:hAnsi="Arial" w:cs="Arial"/>
          <w:sz w:val="16"/>
          <w:szCs w:val="16"/>
        </w:rPr>
        <w:t xml:space="preserve">W et al. </w:t>
      </w:r>
      <w:r w:rsidRPr="000525B3">
        <w:rPr>
          <w:rFonts w:ascii="Arial" w:hAnsi="Arial" w:cs="Arial"/>
          <w:sz w:val="16"/>
          <w:szCs w:val="16"/>
        </w:rPr>
        <w:t>2010</w:t>
      </w:r>
    </w:p>
    <w:p w14:paraId="12976463" w14:textId="7E52A3A8" w:rsidR="00A34D81" w:rsidRDefault="00A34D81" w:rsidP="00BC573B">
      <w:pPr>
        <w:spacing w:after="0" w:line="320" w:lineRule="exact"/>
        <w:rPr>
          <w:rFonts w:ascii="Arial" w:hAnsi="Arial" w:cs="Arial"/>
          <w:sz w:val="20"/>
          <w:szCs w:val="20"/>
        </w:rPr>
      </w:pPr>
    </w:p>
    <w:p w14:paraId="435D552C" w14:textId="6E995D9C" w:rsidR="00FC4E21" w:rsidRDefault="00FC4E21" w:rsidP="00BC573B">
      <w:pPr>
        <w:spacing w:after="0" w:line="320" w:lineRule="exact"/>
        <w:rPr>
          <w:rFonts w:ascii="Arial" w:hAnsi="Arial" w:cs="Arial"/>
          <w:sz w:val="20"/>
          <w:szCs w:val="20"/>
        </w:rPr>
      </w:pPr>
    </w:p>
    <w:p w14:paraId="0CA927B4" w14:textId="77777777" w:rsidR="00FC4E21" w:rsidRPr="000525B3" w:rsidRDefault="00FC4E21" w:rsidP="00BC573B">
      <w:pPr>
        <w:spacing w:after="0" w:line="320" w:lineRule="exact"/>
        <w:rPr>
          <w:rFonts w:ascii="Arial" w:hAnsi="Arial" w:cs="Arial"/>
          <w:sz w:val="20"/>
          <w:szCs w:val="20"/>
        </w:rPr>
      </w:pPr>
    </w:p>
    <w:p w14:paraId="0C26DD4C" w14:textId="77777777" w:rsidR="00F80787" w:rsidRPr="00BC573B" w:rsidRDefault="00F80787" w:rsidP="00F80787">
      <w:pPr>
        <w:spacing w:after="0" w:line="320" w:lineRule="exact"/>
        <w:rPr>
          <w:rFonts w:ascii="Arial" w:hAnsi="Arial" w:cs="Arial"/>
          <w:b/>
          <w:sz w:val="20"/>
          <w:szCs w:val="20"/>
        </w:rPr>
      </w:pPr>
      <w:r w:rsidRPr="00F80787">
        <w:rPr>
          <w:rFonts w:ascii="Arial" w:hAnsi="Arial" w:cs="Arial"/>
          <w:b/>
          <w:sz w:val="20"/>
          <w:szCs w:val="20"/>
        </w:rPr>
        <w:t>Kontakt für Journalisten-</w:t>
      </w:r>
      <w:r w:rsidRPr="00BC573B">
        <w:rPr>
          <w:rFonts w:ascii="Arial" w:hAnsi="Arial" w:cs="Arial"/>
          <w:b/>
          <w:sz w:val="20"/>
          <w:szCs w:val="20"/>
        </w:rPr>
        <w:t xml:space="preserve">Rückfragen: </w:t>
      </w:r>
    </w:p>
    <w:p w14:paraId="4A0455BF"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Elisabeth Leeb</w:t>
      </w:r>
      <w:r w:rsidRPr="00F80787">
        <w:rPr>
          <w:rFonts w:ascii="Arial" w:hAnsi="Arial" w:cs="Arial"/>
          <w:sz w:val="20"/>
          <w:szCs w:val="20"/>
        </w:rPr>
        <w:tab/>
      </w:r>
    </w:p>
    <w:p w14:paraId="235A4F83" w14:textId="77777777" w:rsidR="00F80787" w:rsidRPr="00F80787" w:rsidRDefault="00F80787" w:rsidP="00F80787">
      <w:pPr>
        <w:spacing w:after="0" w:line="320" w:lineRule="exact"/>
        <w:rPr>
          <w:rFonts w:ascii="Arial" w:hAnsi="Arial" w:cs="Arial"/>
          <w:sz w:val="20"/>
          <w:szCs w:val="20"/>
        </w:rPr>
      </w:pPr>
      <w:r w:rsidRPr="00F80787">
        <w:rPr>
          <w:rFonts w:ascii="Arial" w:hAnsi="Arial" w:cs="Arial"/>
          <w:sz w:val="20"/>
          <w:szCs w:val="20"/>
        </w:rPr>
        <w:t>IGAV – Interessensgemeinschaft Allergenvermeidung</w:t>
      </w:r>
    </w:p>
    <w:p w14:paraId="5AA9273C" w14:textId="77777777" w:rsidR="00F80787" w:rsidRPr="00BC573B" w:rsidRDefault="00F80787" w:rsidP="00F80787">
      <w:pPr>
        <w:spacing w:after="0" w:line="320" w:lineRule="exact"/>
        <w:rPr>
          <w:rFonts w:ascii="Arial" w:hAnsi="Arial" w:cs="Arial"/>
          <w:sz w:val="20"/>
          <w:szCs w:val="20"/>
        </w:rPr>
      </w:pPr>
      <w:r w:rsidRPr="00F80787">
        <w:rPr>
          <w:rFonts w:ascii="Arial" w:hAnsi="Arial" w:cs="Arial"/>
          <w:sz w:val="20"/>
          <w:szCs w:val="20"/>
        </w:rPr>
        <w:t>T: 0699 / 1 424 77 79</w:t>
      </w:r>
      <w:r w:rsidRPr="00F80787">
        <w:rPr>
          <w:rFonts w:ascii="Arial" w:hAnsi="Arial" w:cs="Arial"/>
          <w:sz w:val="20"/>
          <w:szCs w:val="20"/>
        </w:rPr>
        <w:br/>
        <w:t>E: leeb.elisabeth@aon.at</w:t>
      </w:r>
    </w:p>
    <w:p w14:paraId="2653100D" w14:textId="77777777" w:rsidR="00F80787" w:rsidRDefault="00F80787" w:rsidP="00BC573B">
      <w:pPr>
        <w:spacing w:after="0" w:line="320" w:lineRule="exact"/>
        <w:rPr>
          <w:rFonts w:ascii="Arial" w:hAnsi="Arial" w:cs="Arial"/>
          <w:sz w:val="20"/>
          <w:szCs w:val="20"/>
        </w:rPr>
      </w:pPr>
    </w:p>
    <w:p w14:paraId="5B9B81BC" w14:textId="77777777" w:rsidR="00F35591" w:rsidRDefault="00F35591" w:rsidP="00F35591">
      <w:pPr>
        <w:spacing w:after="0" w:line="320" w:lineRule="exact"/>
        <w:rPr>
          <w:rFonts w:ascii="Arial" w:hAnsi="Arial" w:cs="Arial"/>
          <w:b/>
          <w:sz w:val="20"/>
          <w:szCs w:val="20"/>
        </w:rPr>
      </w:pPr>
    </w:p>
    <w:p w14:paraId="77CD0048" w14:textId="77777777" w:rsidR="00F35591" w:rsidRPr="00F35591" w:rsidRDefault="00F35591" w:rsidP="00F35591">
      <w:pPr>
        <w:spacing w:after="0" w:line="320" w:lineRule="exact"/>
        <w:rPr>
          <w:rFonts w:ascii="Arial" w:hAnsi="Arial" w:cs="Arial"/>
          <w:b/>
          <w:sz w:val="20"/>
          <w:szCs w:val="20"/>
        </w:rPr>
      </w:pPr>
      <w:bookmarkStart w:id="0" w:name="_Hlk5650561"/>
      <w:r w:rsidRPr="00F35591">
        <w:rPr>
          <w:rFonts w:ascii="Arial" w:hAnsi="Arial" w:cs="Arial"/>
          <w:b/>
          <w:sz w:val="20"/>
          <w:szCs w:val="20"/>
        </w:rPr>
        <w:t>Bildmaterial</w:t>
      </w:r>
    </w:p>
    <w:p w14:paraId="0E90B515" w14:textId="1D8DA255" w:rsidR="00F35591" w:rsidRDefault="0084407D" w:rsidP="00F35591">
      <w:pPr>
        <w:spacing w:after="0" w:line="320" w:lineRule="exact"/>
        <w:rPr>
          <w:rFonts w:ascii="Arial" w:hAnsi="Arial" w:cs="Arial"/>
          <w:sz w:val="20"/>
          <w:szCs w:val="20"/>
        </w:rPr>
      </w:pPr>
      <w:r>
        <w:rPr>
          <w:rFonts w:ascii="Arial" w:hAnsi="Arial" w:cs="Arial"/>
          <w:sz w:val="20"/>
          <w:szCs w:val="20"/>
        </w:rPr>
        <w:t xml:space="preserve">Cover Ratgeber </w:t>
      </w:r>
      <w:r w:rsidR="00A45D39">
        <w:rPr>
          <w:rFonts w:ascii="Arial" w:hAnsi="Arial" w:cs="Arial"/>
          <w:sz w:val="20"/>
          <w:szCs w:val="20"/>
        </w:rPr>
        <w:t>Allergie gegen Tiere</w:t>
      </w:r>
      <w:r w:rsidR="00F35591">
        <w:rPr>
          <w:rFonts w:ascii="Arial" w:hAnsi="Arial" w:cs="Arial"/>
          <w:sz w:val="20"/>
          <w:szCs w:val="20"/>
        </w:rPr>
        <w:t xml:space="preserve">: </w:t>
      </w:r>
      <w:r w:rsidR="002A6A55" w:rsidRPr="002A6A55">
        <w:rPr>
          <w:rFonts w:ascii="Arial" w:hAnsi="Arial" w:cs="Arial"/>
          <w:sz w:val="20"/>
          <w:szCs w:val="20"/>
        </w:rPr>
        <w:t xml:space="preserve">© </w:t>
      </w:r>
      <w:r>
        <w:rPr>
          <w:rFonts w:ascii="Arial" w:hAnsi="Arial" w:cs="Arial"/>
          <w:sz w:val="20"/>
          <w:szCs w:val="20"/>
        </w:rPr>
        <w:t>IGAV</w:t>
      </w:r>
      <w:r w:rsidR="002A6A55">
        <w:rPr>
          <w:rFonts w:ascii="Arial" w:hAnsi="Arial" w:cs="Arial"/>
          <w:sz w:val="20"/>
          <w:szCs w:val="20"/>
        </w:rPr>
        <w:t>, Abdruck honorarfrei</w:t>
      </w:r>
    </w:p>
    <w:p w14:paraId="1C8A7FB4" w14:textId="77777777" w:rsidR="00F35591" w:rsidRPr="00F35591" w:rsidRDefault="00F35591" w:rsidP="00F35591">
      <w:pPr>
        <w:spacing w:after="0" w:line="320" w:lineRule="exact"/>
        <w:rPr>
          <w:rFonts w:ascii="Arial" w:hAnsi="Arial" w:cs="Arial"/>
          <w:sz w:val="20"/>
          <w:szCs w:val="20"/>
        </w:rPr>
      </w:pPr>
      <w:r w:rsidRPr="00F35591">
        <w:rPr>
          <w:rFonts w:ascii="Arial" w:hAnsi="Arial" w:cs="Arial"/>
          <w:sz w:val="20"/>
          <w:szCs w:val="20"/>
        </w:rPr>
        <w:t xml:space="preserve">Fotos in Printqualität gibt’s auf </w:t>
      </w:r>
      <w:hyperlink r:id="rId9" w:history="1">
        <w:r w:rsidRPr="00F35591">
          <w:rPr>
            <w:rFonts w:ascii="Arial" w:hAnsi="Arial" w:cs="Arial"/>
            <w:sz w:val="20"/>
            <w:szCs w:val="20"/>
          </w:rPr>
          <w:t>www.allergenvermeidung.org</w:t>
        </w:r>
      </w:hyperlink>
      <w:r w:rsidRPr="00F35591">
        <w:rPr>
          <w:rFonts w:ascii="Arial" w:hAnsi="Arial" w:cs="Arial"/>
          <w:sz w:val="20"/>
          <w:szCs w:val="20"/>
        </w:rPr>
        <w:t xml:space="preserve"> (Presse)</w:t>
      </w:r>
    </w:p>
    <w:bookmarkEnd w:id="0"/>
    <w:p w14:paraId="0851EB38" w14:textId="0FD9252D" w:rsidR="00F35591" w:rsidRDefault="00F35591" w:rsidP="00BC573B">
      <w:pPr>
        <w:spacing w:after="0" w:line="320" w:lineRule="exact"/>
        <w:rPr>
          <w:rFonts w:ascii="Arial" w:hAnsi="Arial" w:cs="Arial"/>
          <w:sz w:val="20"/>
          <w:szCs w:val="20"/>
        </w:rPr>
      </w:pPr>
    </w:p>
    <w:p w14:paraId="1873F974" w14:textId="3435A345" w:rsidR="00015D96" w:rsidRDefault="00015D96" w:rsidP="00BC573B">
      <w:pPr>
        <w:spacing w:after="0" w:line="320" w:lineRule="exact"/>
        <w:rPr>
          <w:rFonts w:ascii="Arial" w:hAnsi="Arial" w:cs="Arial"/>
          <w:sz w:val="20"/>
          <w:szCs w:val="20"/>
        </w:rPr>
      </w:pPr>
    </w:p>
    <w:p w14:paraId="5A737791" w14:textId="77777777" w:rsidR="00015D96" w:rsidRPr="00015D96" w:rsidRDefault="0017624F" w:rsidP="00015D96">
      <w:pPr>
        <w:spacing w:after="0" w:line="240" w:lineRule="auto"/>
        <w:contextualSpacing/>
        <w:rPr>
          <w:rFonts w:ascii="Arial" w:hAnsi="Arial" w:cs="Arial"/>
          <w:b/>
          <w:bCs/>
          <w:sz w:val="16"/>
          <w:szCs w:val="16"/>
        </w:rPr>
      </w:pPr>
      <w:hyperlink r:id="rId10" w:tgtFrame="_blank" w:tooltip="mailto:elisabeth@aon.at" w:history="1">
        <w:r w:rsidR="00015D96" w:rsidRPr="00015D96">
          <w:rPr>
            <w:rFonts w:ascii="Arial" w:hAnsi="Arial" w:cs="Arial"/>
            <w:b/>
            <w:bCs/>
            <w:sz w:val="16"/>
            <w:szCs w:val="16"/>
          </w:rPr>
          <w:t>Elektronische Presseaussendungen</w:t>
        </w:r>
      </w:hyperlink>
      <w:r w:rsidR="00015D96" w:rsidRPr="00015D96">
        <w:rPr>
          <w:rFonts w:ascii="Arial" w:hAnsi="Arial" w:cs="Arial"/>
          <w:b/>
          <w:bCs/>
          <w:sz w:val="16"/>
          <w:szCs w:val="16"/>
        </w:rPr>
        <w:t>/Hinweis Datenschutz</w:t>
      </w:r>
    </w:p>
    <w:p w14:paraId="1ABEDE47" w14:textId="77777777" w:rsidR="00015D96" w:rsidRPr="00015D96" w:rsidRDefault="0017624F" w:rsidP="00015D96">
      <w:pPr>
        <w:spacing w:after="0" w:line="240" w:lineRule="auto"/>
        <w:contextualSpacing/>
        <w:rPr>
          <w:rFonts w:ascii="Arial" w:hAnsi="Arial" w:cs="Arial"/>
          <w:sz w:val="16"/>
          <w:szCs w:val="16"/>
        </w:rPr>
      </w:pPr>
      <w:hyperlink r:id="rId11" w:tgtFrame="_blank" w:tooltip="mailto:elisabeth@aon.at" w:history="1">
        <w:r w:rsidR="00015D96" w:rsidRPr="00015D96">
          <w:rPr>
            <w:rFonts w:ascii="Arial" w:hAnsi="Arial" w:cs="Arial"/>
            <w:sz w:val="16"/>
            <w:szCs w:val="16"/>
          </w:rPr>
          <w:t xml:space="preserve">Ich bin stets bemüht, dass Sie nur Informationen erhalten, die für Ihre Arbeit nützlich sein können und gebe Ihre Daten nicht an Dritte weiter. Wenn Sie in Zukunft weiterhin Informationen erhalten möchten, müssen Sie nichts weiter tun. Wenn Sie in Zukunft keine elektronischen Presseaussendungen mehr erhalten wollen, dann antworten Sie bitte auf dieses Mail mit dem Betreff „Keine Presseinformation“. Ich werde Sie dann sofort aus allen Verteilern streichen. </w:t>
        </w:r>
      </w:hyperlink>
    </w:p>
    <w:p w14:paraId="08C55687" w14:textId="14D17366" w:rsidR="00015D96" w:rsidRPr="00015D96" w:rsidRDefault="00015D96" w:rsidP="00015D96">
      <w:pPr>
        <w:spacing w:after="0" w:line="240" w:lineRule="auto"/>
        <w:contextualSpacing/>
        <w:rPr>
          <w:rFonts w:ascii="Arial" w:hAnsi="Arial" w:cs="Arial"/>
          <w:sz w:val="16"/>
          <w:szCs w:val="16"/>
        </w:rPr>
      </w:pPr>
    </w:p>
    <w:sectPr w:rsidR="00015D96" w:rsidRPr="00015D96" w:rsidSect="001556E9">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kduster">
    <w:altName w:val="Comic Sans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 LightExt">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Lt Ext">
    <w:altName w:val="Arial"/>
    <w:panose1 w:val="00000000000000000000"/>
    <w:charset w:val="00"/>
    <w:family w:val="swiss"/>
    <w:notTrueType/>
    <w:pitch w:val="default"/>
    <w:sig w:usb0="00000003" w:usb1="00000000" w:usb2="00000000" w:usb3="00000000" w:csb0="00000001" w:csb1="00000000"/>
  </w:font>
  <w:font w:name="Univers 45 Light">
    <w:altName w:val="Corbe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6CF"/>
    <w:multiLevelType w:val="hybridMultilevel"/>
    <w:tmpl w:val="8550B996"/>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57CF0A"/>
    <w:multiLevelType w:val="hybridMultilevel"/>
    <w:tmpl w:val="04DC7D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D914085"/>
    <w:multiLevelType w:val="hybridMultilevel"/>
    <w:tmpl w:val="C86682D6"/>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6"/>
    <w:rsid w:val="000020E6"/>
    <w:rsid w:val="00002459"/>
    <w:rsid w:val="00015D96"/>
    <w:rsid w:val="000200F6"/>
    <w:rsid w:val="000273CF"/>
    <w:rsid w:val="000525B3"/>
    <w:rsid w:val="000574A6"/>
    <w:rsid w:val="000926F0"/>
    <w:rsid w:val="00093639"/>
    <w:rsid w:val="000964E4"/>
    <w:rsid w:val="000C7D00"/>
    <w:rsid w:val="000D7706"/>
    <w:rsid w:val="00102764"/>
    <w:rsid w:val="00106675"/>
    <w:rsid w:val="00120ED5"/>
    <w:rsid w:val="001556E9"/>
    <w:rsid w:val="00155AE8"/>
    <w:rsid w:val="001661D2"/>
    <w:rsid w:val="0017624F"/>
    <w:rsid w:val="001C0136"/>
    <w:rsid w:val="001C0B57"/>
    <w:rsid w:val="001C4EF6"/>
    <w:rsid w:val="001C6837"/>
    <w:rsid w:val="001E17B1"/>
    <w:rsid w:val="001E375E"/>
    <w:rsid w:val="00224C2D"/>
    <w:rsid w:val="00230534"/>
    <w:rsid w:val="00266FBD"/>
    <w:rsid w:val="00267B78"/>
    <w:rsid w:val="002A6A55"/>
    <w:rsid w:val="002B3579"/>
    <w:rsid w:val="002B5442"/>
    <w:rsid w:val="002C4E50"/>
    <w:rsid w:val="002D51F4"/>
    <w:rsid w:val="002F0780"/>
    <w:rsid w:val="0034636E"/>
    <w:rsid w:val="00355A45"/>
    <w:rsid w:val="003A21B9"/>
    <w:rsid w:val="003D3083"/>
    <w:rsid w:val="003E6719"/>
    <w:rsid w:val="003F3CF7"/>
    <w:rsid w:val="00404D1C"/>
    <w:rsid w:val="00447A3F"/>
    <w:rsid w:val="004511B6"/>
    <w:rsid w:val="0045495B"/>
    <w:rsid w:val="00490AD4"/>
    <w:rsid w:val="004A1CF9"/>
    <w:rsid w:val="004D1D3D"/>
    <w:rsid w:val="005033CB"/>
    <w:rsid w:val="0052626C"/>
    <w:rsid w:val="00550D55"/>
    <w:rsid w:val="0055474F"/>
    <w:rsid w:val="005664E1"/>
    <w:rsid w:val="005705E0"/>
    <w:rsid w:val="005B12AB"/>
    <w:rsid w:val="005C7EFC"/>
    <w:rsid w:val="005E0B7A"/>
    <w:rsid w:val="00612D7B"/>
    <w:rsid w:val="00646431"/>
    <w:rsid w:val="00647E60"/>
    <w:rsid w:val="006576E5"/>
    <w:rsid w:val="0067378B"/>
    <w:rsid w:val="0068436B"/>
    <w:rsid w:val="006B0F96"/>
    <w:rsid w:val="006E1F59"/>
    <w:rsid w:val="006F7B5F"/>
    <w:rsid w:val="00701962"/>
    <w:rsid w:val="007378F2"/>
    <w:rsid w:val="00741163"/>
    <w:rsid w:val="00770550"/>
    <w:rsid w:val="007C52DD"/>
    <w:rsid w:val="007E17ED"/>
    <w:rsid w:val="007F224D"/>
    <w:rsid w:val="00800DFE"/>
    <w:rsid w:val="008032F9"/>
    <w:rsid w:val="00812CAE"/>
    <w:rsid w:val="00820450"/>
    <w:rsid w:val="0084407D"/>
    <w:rsid w:val="00846927"/>
    <w:rsid w:val="0087332A"/>
    <w:rsid w:val="008C1CB1"/>
    <w:rsid w:val="008C56D3"/>
    <w:rsid w:val="008D2C7F"/>
    <w:rsid w:val="008E0E77"/>
    <w:rsid w:val="009077A7"/>
    <w:rsid w:val="0091565F"/>
    <w:rsid w:val="00936812"/>
    <w:rsid w:val="00946BFF"/>
    <w:rsid w:val="009503FF"/>
    <w:rsid w:val="00952479"/>
    <w:rsid w:val="00954668"/>
    <w:rsid w:val="009608B2"/>
    <w:rsid w:val="009702E5"/>
    <w:rsid w:val="009A1CD7"/>
    <w:rsid w:val="009B7AE4"/>
    <w:rsid w:val="009C60B2"/>
    <w:rsid w:val="00A04D0D"/>
    <w:rsid w:val="00A11714"/>
    <w:rsid w:val="00A25937"/>
    <w:rsid w:val="00A34D81"/>
    <w:rsid w:val="00A45D39"/>
    <w:rsid w:val="00A47806"/>
    <w:rsid w:val="00AB30C4"/>
    <w:rsid w:val="00AE1161"/>
    <w:rsid w:val="00AE49BC"/>
    <w:rsid w:val="00B00FE1"/>
    <w:rsid w:val="00B11ABF"/>
    <w:rsid w:val="00B32743"/>
    <w:rsid w:val="00B440F9"/>
    <w:rsid w:val="00B55E04"/>
    <w:rsid w:val="00B635DE"/>
    <w:rsid w:val="00B644AA"/>
    <w:rsid w:val="00B801CB"/>
    <w:rsid w:val="00BB3706"/>
    <w:rsid w:val="00BB55F7"/>
    <w:rsid w:val="00BC573B"/>
    <w:rsid w:val="00BD1E9A"/>
    <w:rsid w:val="00BD7775"/>
    <w:rsid w:val="00BF3D4C"/>
    <w:rsid w:val="00C07BCF"/>
    <w:rsid w:val="00C1575B"/>
    <w:rsid w:val="00C83193"/>
    <w:rsid w:val="00C85E10"/>
    <w:rsid w:val="00CA1EE3"/>
    <w:rsid w:val="00CA4240"/>
    <w:rsid w:val="00CB2125"/>
    <w:rsid w:val="00CB53C3"/>
    <w:rsid w:val="00CC30F2"/>
    <w:rsid w:val="00CD4557"/>
    <w:rsid w:val="00CE3195"/>
    <w:rsid w:val="00CF2A0F"/>
    <w:rsid w:val="00D00C0A"/>
    <w:rsid w:val="00D27142"/>
    <w:rsid w:val="00D34AC0"/>
    <w:rsid w:val="00D44AD0"/>
    <w:rsid w:val="00D47274"/>
    <w:rsid w:val="00D62EC0"/>
    <w:rsid w:val="00D66CC1"/>
    <w:rsid w:val="00D7223A"/>
    <w:rsid w:val="00D93282"/>
    <w:rsid w:val="00DB2C1B"/>
    <w:rsid w:val="00DB5998"/>
    <w:rsid w:val="00DD1DAB"/>
    <w:rsid w:val="00DD4915"/>
    <w:rsid w:val="00DF26B4"/>
    <w:rsid w:val="00DF6331"/>
    <w:rsid w:val="00E01F70"/>
    <w:rsid w:val="00E23174"/>
    <w:rsid w:val="00E40B76"/>
    <w:rsid w:val="00E873BF"/>
    <w:rsid w:val="00E96802"/>
    <w:rsid w:val="00E96E4D"/>
    <w:rsid w:val="00EC7018"/>
    <w:rsid w:val="00EC70F1"/>
    <w:rsid w:val="00ED098D"/>
    <w:rsid w:val="00EE0E5C"/>
    <w:rsid w:val="00EF2500"/>
    <w:rsid w:val="00EF54EF"/>
    <w:rsid w:val="00EF7DFC"/>
    <w:rsid w:val="00F05FB4"/>
    <w:rsid w:val="00F30B11"/>
    <w:rsid w:val="00F35591"/>
    <w:rsid w:val="00F44277"/>
    <w:rsid w:val="00F5491D"/>
    <w:rsid w:val="00F5609B"/>
    <w:rsid w:val="00F80787"/>
    <w:rsid w:val="00F83DE8"/>
    <w:rsid w:val="00F847DD"/>
    <w:rsid w:val="00FB5213"/>
    <w:rsid w:val="00FC4E21"/>
    <w:rsid w:val="00FC5AE0"/>
    <w:rsid w:val="00FD27EE"/>
    <w:rsid w:val="00FD6E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4A9F"/>
  <w15:docId w15:val="{0FE6064D-D903-4320-A03B-C2808524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AD4"/>
  </w:style>
  <w:style w:type="paragraph" w:styleId="berschrift1">
    <w:name w:val="heading 1"/>
    <w:basedOn w:val="Standard"/>
    <w:link w:val="berschrift1Zchn"/>
    <w:uiPriority w:val="9"/>
    <w:qFormat/>
    <w:rsid w:val="00CA1E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8D2C7F"/>
    <w:pPr>
      <w:spacing w:after="120" w:line="240" w:lineRule="auto"/>
    </w:pPr>
    <w:rPr>
      <w:rFonts w:ascii="Arial" w:eastAsia="Times New Roman" w:hAnsi="Arial" w:cs="Times New Roman"/>
      <w:sz w:val="16"/>
      <w:szCs w:val="16"/>
      <w:lang w:eastAsia="de-AT"/>
    </w:rPr>
  </w:style>
  <w:style w:type="character" w:customStyle="1" w:styleId="Textkrper3Zchn">
    <w:name w:val="Textkörper 3 Zchn"/>
    <w:basedOn w:val="Absatz-Standardschriftart"/>
    <w:link w:val="Textkrper3"/>
    <w:rsid w:val="008D2C7F"/>
    <w:rPr>
      <w:rFonts w:ascii="Arial" w:eastAsia="Times New Roman" w:hAnsi="Arial" w:cs="Times New Roman"/>
      <w:sz w:val="16"/>
      <w:szCs w:val="16"/>
      <w:lang w:eastAsia="de-AT"/>
    </w:rPr>
  </w:style>
  <w:style w:type="paragraph" w:styleId="HTMLVorformatiert">
    <w:name w:val="HTML Preformatted"/>
    <w:basedOn w:val="Standard"/>
    <w:link w:val="HTMLVorformatiertZchn"/>
    <w:uiPriority w:val="99"/>
    <w:semiHidden/>
    <w:unhideWhenUsed/>
    <w:rsid w:val="00B6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635DE"/>
    <w:rPr>
      <w:rFonts w:ascii="Courier New" w:eastAsia="Times New Roman" w:hAnsi="Courier New" w:cs="Courier New"/>
      <w:sz w:val="20"/>
      <w:szCs w:val="20"/>
      <w:lang w:eastAsia="de-DE"/>
    </w:rPr>
  </w:style>
  <w:style w:type="paragraph" w:customStyle="1" w:styleId="Default">
    <w:name w:val="Default"/>
    <w:rsid w:val="00952479"/>
    <w:pPr>
      <w:autoSpaceDE w:val="0"/>
      <w:autoSpaceDN w:val="0"/>
      <w:adjustRightInd w:val="0"/>
      <w:spacing w:after="0" w:line="240" w:lineRule="auto"/>
    </w:pPr>
    <w:rPr>
      <w:rFonts w:ascii="Chalkduster" w:hAnsi="Chalkduster" w:cs="Chalkduster"/>
      <w:color w:val="000000"/>
      <w:sz w:val="24"/>
      <w:szCs w:val="24"/>
    </w:rPr>
  </w:style>
  <w:style w:type="paragraph" w:customStyle="1" w:styleId="Pa11">
    <w:name w:val="Pa11"/>
    <w:basedOn w:val="Default"/>
    <w:next w:val="Default"/>
    <w:uiPriority w:val="99"/>
    <w:rsid w:val="00952479"/>
    <w:pPr>
      <w:spacing w:line="241" w:lineRule="atLeast"/>
    </w:pPr>
    <w:rPr>
      <w:rFonts w:cstheme="minorBidi"/>
      <w:color w:val="auto"/>
    </w:rPr>
  </w:style>
  <w:style w:type="character" w:customStyle="1" w:styleId="A10">
    <w:name w:val="A10"/>
    <w:uiPriority w:val="99"/>
    <w:rsid w:val="00952479"/>
    <w:rPr>
      <w:rFonts w:cs="Chalkduster"/>
      <w:color w:val="000000"/>
      <w:sz w:val="22"/>
      <w:szCs w:val="22"/>
    </w:rPr>
  </w:style>
  <w:style w:type="paragraph" w:styleId="Sprechblasentext">
    <w:name w:val="Balloon Text"/>
    <w:basedOn w:val="Standard"/>
    <w:link w:val="SprechblasentextZchn"/>
    <w:uiPriority w:val="99"/>
    <w:semiHidden/>
    <w:unhideWhenUsed/>
    <w:rsid w:val="00A478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7806"/>
    <w:rPr>
      <w:rFonts w:ascii="Segoe UI" w:hAnsi="Segoe UI" w:cs="Segoe UI"/>
      <w:sz w:val="18"/>
      <w:szCs w:val="18"/>
    </w:rPr>
  </w:style>
  <w:style w:type="character" w:styleId="Hyperlink">
    <w:name w:val="Hyperlink"/>
    <w:uiPriority w:val="99"/>
    <w:rsid w:val="00BC573B"/>
    <w:rPr>
      <w:rFonts w:cs="Times New Roman"/>
      <w:color w:val="0000FF"/>
      <w:u w:val="single"/>
    </w:rPr>
  </w:style>
  <w:style w:type="character" w:styleId="NichtaufgelsteErwhnung">
    <w:name w:val="Unresolved Mention"/>
    <w:basedOn w:val="Absatz-Standardschriftart"/>
    <w:uiPriority w:val="99"/>
    <w:semiHidden/>
    <w:unhideWhenUsed/>
    <w:rsid w:val="00C07BCF"/>
    <w:rPr>
      <w:color w:val="605E5C"/>
      <w:shd w:val="clear" w:color="auto" w:fill="E1DFDD"/>
    </w:rPr>
  </w:style>
  <w:style w:type="paragraph" w:styleId="StandardWeb">
    <w:name w:val="Normal (Web)"/>
    <w:basedOn w:val="Standard"/>
    <w:uiPriority w:val="99"/>
    <w:unhideWhenUsed/>
    <w:rsid w:val="00266FBD"/>
    <w:pPr>
      <w:spacing w:before="100" w:beforeAutospacing="1" w:after="100" w:afterAutospacing="1" w:line="240" w:lineRule="auto"/>
    </w:pPr>
    <w:rPr>
      <w:rFonts w:ascii="Calibri" w:hAnsi="Calibri" w:cs="Calibri"/>
      <w:color w:val="000000"/>
      <w:lang w:eastAsia="de-DE"/>
    </w:rPr>
  </w:style>
  <w:style w:type="paragraph" w:styleId="Kopfzeile">
    <w:name w:val="header"/>
    <w:basedOn w:val="Standard"/>
    <w:link w:val="KopfzeileZchn"/>
    <w:rsid w:val="007F224D"/>
    <w:pPr>
      <w:tabs>
        <w:tab w:val="center" w:pos="4536"/>
        <w:tab w:val="right" w:pos="9072"/>
      </w:tabs>
      <w:spacing w:after="0" w:line="240" w:lineRule="auto"/>
    </w:pPr>
    <w:rPr>
      <w:rFonts w:ascii="Arial" w:eastAsia="Times New Roman" w:hAnsi="Arial" w:cs="Times New Roman"/>
      <w:sz w:val="24"/>
      <w:szCs w:val="20"/>
      <w:lang w:eastAsia="de-AT"/>
    </w:rPr>
  </w:style>
  <w:style w:type="character" w:customStyle="1" w:styleId="KopfzeileZchn">
    <w:name w:val="Kopfzeile Zchn"/>
    <w:basedOn w:val="Absatz-Standardschriftart"/>
    <w:link w:val="Kopfzeile"/>
    <w:rsid w:val="007F224D"/>
    <w:rPr>
      <w:rFonts w:ascii="Arial" w:eastAsia="Times New Roman" w:hAnsi="Arial" w:cs="Times New Roman"/>
      <w:sz w:val="24"/>
      <w:szCs w:val="20"/>
      <w:lang w:eastAsia="de-AT"/>
    </w:rPr>
  </w:style>
  <w:style w:type="character" w:customStyle="1" w:styleId="A2">
    <w:name w:val="A2"/>
    <w:uiPriority w:val="99"/>
    <w:rsid w:val="0045495B"/>
    <w:rPr>
      <w:rFonts w:cs="Helvetica 45 Light"/>
      <w:color w:val="000000"/>
      <w:sz w:val="16"/>
      <w:szCs w:val="16"/>
    </w:rPr>
  </w:style>
  <w:style w:type="character" w:customStyle="1" w:styleId="A1">
    <w:name w:val="A1"/>
    <w:uiPriority w:val="99"/>
    <w:rsid w:val="00E23174"/>
    <w:rPr>
      <w:rFonts w:cs="HelveticaNeue LightExt"/>
      <w:color w:val="000000"/>
      <w:sz w:val="28"/>
      <w:szCs w:val="28"/>
    </w:rPr>
  </w:style>
  <w:style w:type="character" w:customStyle="1" w:styleId="A9">
    <w:name w:val="A9"/>
    <w:uiPriority w:val="99"/>
    <w:rsid w:val="00E40B76"/>
    <w:rPr>
      <w:rFonts w:cs="HelveticaNeueLT Std Lt"/>
      <w:color w:val="191816"/>
      <w:sz w:val="9"/>
      <w:szCs w:val="9"/>
    </w:rPr>
  </w:style>
  <w:style w:type="character" w:customStyle="1" w:styleId="berschrift1Zchn">
    <w:name w:val="Überschrift 1 Zchn"/>
    <w:basedOn w:val="Absatz-Standardschriftart"/>
    <w:link w:val="berschrift1"/>
    <w:uiPriority w:val="9"/>
    <w:rsid w:val="00CA1EE3"/>
    <w:rPr>
      <w:rFonts w:ascii="Times New Roman" w:eastAsia="Times New Roman" w:hAnsi="Times New Roman" w:cs="Times New Roman"/>
      <w:b/>
      <w:bCs/>
      <w:kern w:val="36"/>
      <w:sz w:val="48"/>
      <w:szCs w:val="48"/>
      <w:lang w:eastAsia="de-DE"/>
    </w:rPr>
  </w:style>
  <w:style w:type="character" w:customStyle="1" w:styleId="A3">
    <w:name w:val="A3"/>
    <w:uiPriority w:val="99"/>
    <w:rsid w:val="00F5609B"/>
    <w:rPr>
      <w:rFonts w:cs="HelveticaNeueLT Std Lt Ext"/>
      <w:color w:val="484849"/>
      <w:sz w:val="17"/>
      <w:szCs w:val="17"/>
    </w:rPr>
  </w:style>
  <w:style w:type="character" w:customStyle="1" w:styleId="A11">
    <w:name w:val="A11"/>
    <w:uiPriority w:val="99"/>
    <w:rsid w:val="00F5609B"/>
    <w:rPr>
      <w:rFonts w:cs="HelveticaNeueLT Std Lt Ext"/>
      <w:color w:val="513689"/>
      <w:sz w:val="41"/>
      <w:szCs w:val="41"/>
    </w:rPr>
  </w:style>
  <w:style w:type="character" w:customStyle="1" w:styleId="A12">
    <w:name w:val="A12"/>
    <w:uiPriority w:val="99"/>
    <w:rsid w:val="00F5609B"/>
    <w:rPr>
      <w:rFonts w:cs="HelveticaNeueLT Std Lt"/>
      <w:color w:val="191816"/>
      <w:sz w:val="14"/>
      <w:szCs w:val="14"/>
    </w:rPr>
  </w:style>
  <w:style w:type="paragraph" w:customStyle="1" w:styleId="ikpBrieftext">
    <w:name w:val="ikp_Brieftext"/>
    <w:rsid w:val="00A34D81"/>
    <w:pPr>
      <w:spacing w:after="0" w:line="320" w:lineRule="exact"/>
    </w:pPr>
    <w:rPr>
      <w:rFonts w:ascii="Univers 45 Light" w:eastAsia="Times" w:hAnsi="Univers 45 Light" w:cs="Times New Roman"/>
      <w:sz w:val="21"/>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2355">
      <w:bodyDiv w:val="1"/>
      <w:marLeft w:val="0"/>
      <w:marRight w:val="0"/>
      <w:marTop w:val="0"/>
      <w:marBottom w:val="0"/>
      <w:divBdr>
        <w:top w:val="none" w:sz="0" w:space="0" w:color="auto"/>
        <w:left w:val="none" w:sz="0" w:space="0" w:color="auto"/>
        <w:bottom w:val="none" w:sz="0" w:space="0" w:color="auto"/>
        <w:right w:val="none" w:sz="0" w:space="0" w:color="auto"/>
      </w:divBdr>
    </w:div>
    <w:div w:id="410008875">
      <w:bodyDiv w:val="1"/>
      <w:marLeft w:val="0"/>
      <w:marRight w:val="0"/>
      <w:marTop w:val="0"/>
      <w:marBottom w:val="0"/>
      <w:divBdr>
        <w:top w:val="none" w:sz="0" w:space="0" w:color="auto"/>
        <w:left w:val="none" w:sz="0" w:space="0" w:color="auto"/>
        <w:bottom w:val="none" w:sz="0" w:space="0" w:color="auto"/>
        <w:right w:val="none" w:sz="0" w:space="0" w:color="auto"/>
      </w:divBdr>
    </w:div>
    <w:div w:id="1076321633">
      <w:bodyDiv w:val="1"/>
      <w:marLeft w:val="0"/>
      <w:marRight w:val="0"/>
      <w:marTop w:val="0"/>
      <w:marBottom w:val="0"/>
      <w:divBdr>
        <w:top w:val="none" w:sz="0" w:space="0" w:color="auto"/>
        <w:left w:val="none" w:sz="0" w:space="0" w:color="auto"/>
        <w:bottom w:val="none" w:sz="0" w:space="0" w:color="auto"/>
        <w:right w:val="none" w:sz="0" w:space="0" w:color="auto"/>
      </w:divBdr>
    </w:div>
    <w:div w:id="1601059905">
      <w:bodyDiv w:val="1"/>
      <w:marLeft w:val="0"/>
      <w:marRight w:val="0"/>
      <w:marTop w:val="0"/>
      <w:marBottom w:val="0"/>
      <w:divBdr>
        <w:top w:val="none" w:sz="0" w:space="0" w:color="auto"/>
        <w:left w:val="none" w:sz="0" w:space="0" w:color="auto"/>
        <w:bottom w:val="none" w:sz="0" w:space="0" w:color="auto"/>
        <w:right w:val="none" w:sz="0" w:space="0" w:color="auto"/>
      </w:divBdr>
    </w:div>
    <w:div w:id="18964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envermeidu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ergenvermeidu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lisabeth@aon.at" TargetMode="External"/><Relationship Id="rId5" Type="http://schemas.openxmlformats.org/officeDocument/2006/relationships/image" Target="media/image1.png"/><Relationship Id="rId10" Type="http://schemas.openxmlformats.org/officeDocument/2006/relationships/hyperlink" Target="mailto:elisabeth@aon.at" TargetMode="External"/><Relationship Id="rId4" Type="http://schemas.openxmlformats.org/officeDocument/2006/relationships/webSettings" Target="webSettings.xml"/><Relationship Id="rId9" Type="http://schemas.openxmlformats.org/officeDocument/2006/relationships/hyperlink" Target="http://www.allergenvermeidung.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Kreuzallergie</vt:lpstr>
    </vt:vector>
  </TitlesOfParts>
  <Company>Microsoft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Allergie gegen Tiere</dc:title>
  <dc:subject>neuer Ratgeber</dc:subject>
  <dc:creator>Elisabeth Leeb</dc:creator>
  <cp:lastModifiedBy>Elisabeth Leeb</cp:lastModifiedBy>
  <cp:revision>83</cp:revision>
  <cp:lastPrinted>2019-04-08T13:12:00Z</cp:lastPrinted>
  <dcterms:created xsi:type="dcterms:W3CDTF">2019-04-05T11:56:00Z</dcterms:created>
  <dcterms:modified xsi:type="dcterms:W3CDTF">2022-02-17T16:28:00Z</dcterms:modified>
</cp:coreProperties>
</file>